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9"/>
      </w:tblGrid>
      <w:tr w:rsidR="000C0741" w14:paraId="0884F3B1" w14:textId="77777777">
        <w:tblPrEx>
          <w:tblCellMar>
            <w:top w:w="0" w:type="dxa"/>
            <w:bottom w:w="0" w:type="dxa"/>
          </w:tblCellMar>
        </w:tblPrEx>
        <w:tc>
          <w:tcPr>
            <w:tcW w:w="920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AE19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7951" w14:textId="77777777" w:rsidR="000C0741" w:rsidRDefault="00CE509F">
            <w:pPr>
              <w:pStyle w:val="Sinespaciado"/>
              <w:jc w:val="center"/>
              <w:rPr>
                <w:rFonts w:ascii="Arial" w:hAnsi="Arial" w:cs="Arial"/>
                <w:b/>
                <w:color w:val="2F5496"/>
              </w:rPr>
            </w:pPr>
            <w:r>
              <w:rPr>
                <w:rFonts w:ascii="Arial" w:hAnsi="Arial" w:cs="Arial"/>
                <w:b/>
                <w:color w:val="2F5496"/>
              </w:rPr>
              <w:t>ENCOMIENDAS DE GESTION/ENCARGOS</w:t>
            </w:r>
          </w:p>
        </w:tc>
      </w:tr>
    </w:tbl>
    <w:p w14:paraId="6F8589EA" w14:textId="77777777" w:rsidR="000C0741" w:rsidRDefault="000C07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7108D42F" w14:textId="77777777" w:rsidR="000C0741" w:rsidRDefault="000C0741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7AC10AC7" w14:textId="77777777" w:rsidR="000C0741" w:rsidRDefault="00CE509F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 xml:space="preserve">Tras la entrada en vigor de la Ley 9/2017, de 8 de noviembre, de Contratos del Sector Público, las encomiendas de gestión han pasado a denominarse encargos a medios propios personificados, </w:t>
      </w:r>
      <w:r>
        <w:rPr>
          <w:rFonts w:ascii="Open Sans" w:hAnsi="Open Sans" w:cs="Open Sans"/>
          <w:lang w:val="es-ES_tradnl"/>
        </w:rPr>
        <w:t>regulados en el artículo 32 del referido texto legal.</w:t>
      </w:r>
    </w:p>
    <w:p w14:paraId="5AC7704C" w14:textId="77777777" w:rsidR="000C0741" w:rsidRDefault="000C0741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302C0521" w14:textId="6C999654" w:rsidR="000C0741" w:rsidRDefault="00CE509F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 xml:space="preserve">Durante el año </w:t>
      </w:r>
      <w:r w:rsidR="000B1219">
        <w:rPr>
          <w:rFonts w:ascii="Open Sans" w:hAnsi="Open Sans" w:cs="Open Sans"/>
          <w:lang w:val="es-ES_tradnl"/>
        </w:rPr>
        <w:t>2024</w:t>
      </w:r>
      <w:r>
        <w:rPr>
          <w:rFonts w:ascii="Open Sans" w:hAnsi="Open Sans" w:cs="Open Sans"/>
          <w:lang w:val="es-ES_tradnl"/>
        </w:rPr>
        <w:t xml:space="preserve"> no se ha producido ninguna subcontratación en los encargos a medios propios.</w:t>
      </w:r>
    </w:p>
    <w:p w14:paraId="23CD7D96" w14:textId="77777777" w:rsidR="000C0741" w:rsidRDefault="000C0741">
      <w:pPr>
        <w:pStyle w:val="Standard"/>
        <w:widowControl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1D57989E" w14:textId="77777777" w:rsidR="000C0741" w:rsidRDefault="000C0741">
      <w:pPr>
        <w:pStyle w:val="Standard"/>
        <w:widowControl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0C0741">
      <w:headerReference w:type="default" r:id="rId6"/>
      <w:footerReference w:type="default" r:id="rId7"/>
      <w:pgSz w:w="11906" w:h="16838"/>
      <w:pgMar w:top="2038" w:right="1416" w:bottom="426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79DCB" w14:textId="77777777" w:rsidR="00CE509F" w:rsidRDefault="00CE509F">
      <w:pPr>
        <w:spacing w:after="0" w:line="240" w:lineRule="auto"/>
      </w:pPr>
      <w:r>
        <w:separator/>
      </w:r>
    </w:p>
  </w:endnote>
  <w:endnote w:type="continuationSeparator" w:id="0">
    <w:p w14:paraId="4F843877" w14:textId="77777777" w:rsidR="00CE509F" w:rsidRDefault="00CE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D3C1" w14:textId="77777777" w:rsidR="00CE509F" w:rsidRDefault="00CE509F">
    <w:pPr>
      <w:pStyle w:val="Piedepgina"/>
      <w:jc w:val="center"/>
    </w:pPr>
    <w:r>
      <w:rPr>
        <w:noProof/>
        <w:lang w:eastAsia="es-ES"/>
      </w:rPr>
      <w:drawing>
        <wp:anchor distT="0" distB="0" distL="114300" distR="114300" simplePos="0" relativeHeight="251665408" behindDoc="0" locked="0" layoutInCell="1" allowOverlap="1" wp14:anchorId="210C01E9" wp14:editId="64B2016A">
          <wp:simplePos x="0" y="0"/>
          <wp:positionH relativeFrom="column">
            <wp:posOffset>2355210</wp:posOffset>
          </wp:positionH>
          <wp:positionV relativeFrom="paragraph">
            <wp:posOffset>9997436</wp:posOffset>
          </wp:positionV>
          <wp:extent cx="2942594" cy="314325"/>
          <wp:effectExtent l="0" t="0" r="0" b="9525"/>
          <wp:wrapNone/>
          <wp:docPr id="1325248588" name="Imagen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2594" cy="314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1BED1B13" wp14:editId="72345A07">
          <wp:extent cx="2952112" cy="323853"/>
          <wp:effectExtent l="0" t="0" r="0" b="0"/>
          <wp:docPr id="478913009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112" cy="3238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5D6EAC3D" wp14:editId="79D27700">
          <wp:simplePos x="0" y="0"/>
          <wp:positionH relativeFrom="column">
            <wp:posOffset>2355210</wp:posOffset>
          </wp:positionH>
          <wp:positionV relativeFrom="paragraph">
            <wp:posOffset>9997436</wp:posOffset>
          </wp:positionV>
          <wp:extent cx="2942594" cy="314325"/>
          <wp:effectExtent l="0" t="0" r="0" b="9525"/>
          <wp:wrapNone/>
          <wp:docPr id="91807802" name="Imagen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2594" cy="314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1A2C28D9" wp14:editId="2B27CB66">
          <wp:simplePos x="0" y="0"/>
          <wp:positionH relativeFrom="column">
            <wp:posOffset>2355210</wp:posOffset>
          </wp:positionH>
          <wp:positionV relativeFrom="paragraph">
            <wp:posOffset>9997436</wp:posOffset>
          </wp:positionV>
          <wp:extent cx="2942594" cy="314325"/>
          <wp:effectExtent l="0" t="0" r="0" b="9525"/>
          <wp:wrapNone/>
          <wp:docPr id="1679993329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2594" cy="314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30B2D53B" wp14:editId="57AB15B8">
          <wp:simplePos x="0" y="0"/>
          <wp:positionH relativeFrom="column">
            <wp:posOffset>2355210</wp:posOffset>
          </wp:positionH>
          <wp:positionV relativeFrom="paragraph">
            <wp:posOffset>9997436</wp:posOffset>
          </wp:positionV>
          <wp:extent cx="2942594" cy="314325"/>
          <wp:effectExtent l="0" t="0" r="0" b="9525"/>
          <wp:wrapNone/>
          <wp:docPr id="1374795460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2594" cy="314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472F" w14:textId="77777777" w:rsidR="00CE509F" w:rsidRDefault="00CE50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66D96E" w14:textId="77777777" w:rsidR="00CE509F" w:rsidRDefault="00CE5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539B" w14:textId="77777777" w:rsidR="00CE509F" w:rsidRDefault="00CE509F">
    <w:pPr>
      <w:pStyle w:val="Encabezado"/>
    </w:pPr>
  </w:p>
  <w:p w14:paraId="1C9553BA" w14:textId="77777777" w:rsidR="00CE509F" w:rsidRDefault="00CE509F">
    <w:pPr>
      <w:pStyle w:val="Encabezado"/>
      <w:tabs>
        <w:tab w:val="clear" w:pos="4252"/>
        <w:tab w:val="clear" w:pos="8504"/>
        <w:tab w:val="left" w:pos="1485"/>
      </w:tabs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484504E" wp14:editId="33097503">
          <wp:simplePos x="0" y="0"/>
          <wp:positionH relativeFrom="column">
            <wp:posOffset>1449067</wp:posOffset>
          </wp:positionH>
          <wp:positionV relativeFrom="paragraph">
            <wp:posOffset>76837</wp:posOffset>
          </wp:positionV>
          <wp:extent cx="1384301" cy="533396"/>
          <wp:effectExtent l="0" t="0" r="6349" b="4"/>
          <wp:wrapNone/>
          <wp:docPr id="1966325001" name="Imagen 9" descr="Logo IM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4820" t="10793" r="5356" b="12509"/>
                  <a:stretch>
                    <a:fillRect/>
                  </a:stretch>
                </pic:blipFill>
                <pic:spPr>
                  <a:xfrm>
                    <a:off x="0" y="0"/>
                    <a:ext cx="1384301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</w:p>
  <w:p w14:paraId="27B9C80F" w14:textId="77777777" w:rsidR="00CE509F" w:rsidRDefault="00CE509F">
    <w:pPr>
      <w:pStyle w:val="Encabezado"/>
      <w:tabs>
        <w:tab w:val="clear" w:pos="4252"/>
        <w:tab w:val="clear" w:pos="8504"/>
        <w:tab w:val="left" w:pos="1485"/>
      </w:tabs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CDAC22B" wp14:editId="3F57A970">
          <wp:simplePos x="0" y="0"/>
          <wp:positionH relativeFrom="column">
            <wp:posOffset>-13331</wp:posOffset>
          </wp:positionH>
          <wp:positionV relativeFrom="paragraph">
            <wp:posOffset>-246375</wp:posOffset>
          </wp:positionV>
          <wp:extent cx="1388745" cy="533396"/>
          <wp:effectExtent l="0" t="0" r="1905" b="4"/>
          <wp:wrapNone/>
          <wp:docPr id="1246367674" name="Imagen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8745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D3CB7DA" w14:textId="77777777" w:rsidR="00CE509F" w:rsidRDefault="00CE509F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</w:rPr>
    </w:pPr>
    <w:r>
      <w:rPr>
        <w:rFonts w:cs="Calibri"/>
        <w:b/>
        <w:smallCaps/>
        <w:color w:val="003399"/>
        <w:sz w:val="16"/>
        <w:szCs w:val="16"/>
      </w:rPr>
      <w:t>GERENCIA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C0741"/>
    <w:rsid w:val="000B1219"/>
    <w:rsid w:val="000C0741"/>
    <w:rsid w:val="00C823B1"/>
    <w:rsid w:val="00C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9ACE"/>
  <w15:docId w15:val="{93F60E53-604C-483C-920F-0AA52534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/>
    </w:rPr>
  </w:style>
  <w:style w:type="character" w:customStyle="1" w:styleId="Textoindependiente3Car">
    <w:name w:val="Texto independiente 3 Car"/>
    <w:rPr>
      <w:b/>
      <w:iCs/>
      <w:sz w:val="22"/>
      <w:lang w:val="es-ES_tradnl"/>
    </w:rPr>
  </w:style>
  <w:style w:type="character" w:customStyle="1" w:styleId="PiedepginaCar">
    <w:name w:val="Pie de página Car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pPr>
      <w:ind w:left="708"/>
    </w:pPr>
  </w:style>
  <w:style w:type="paragraph" w:styleId="Sangradetextonormal">
    <w:name w:val="Body Text Indent"/>
    <w:basedOn w:val="Normal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SangradetextonormalCar">
    <w:name w:val="Sangría de texto normal Car"/>
    <w:rPr>
      <w:lang w:eastAsia="zh-CN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pPr>
      <w:spacing w:after="120"/>
    </w:pPr>
  </w:style>
  <w:style w:type="character" w:customStyle="1" w:styleId="TextoindependienteCar">
    <w:name w:val="Texto independiente Car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pPr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pPr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pPr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1">
    <w:name w:val="Título 31"/>
    <w:basedOn w:val="Standard"/>
    <w:next w:val="Standard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Pr>
      <w:b/>
      <w:bCs/>
    </w:rPr>
  </w:style>
  <w:style w:type="paragraph" w:customStyle="1" w:styleId="Encabezado2">
    <w:name w:val="Encabezado2"/>
    <w:basedOn w:val="Standard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</w:style>
  <w:style w:type="character" w:customStyle="1" w:styleId="FontStyle25">
    <w:name w:val="Font Style25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paragraph" w:styleId="Sinespaciado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basedOn w:val="Fuentedeprrafopredeter"/>
    <w:rPr>
      <w:b/>
      <w:bCs/>
    </w:rPr>
  </w:style>
  <w:style w:type="character" w:styleId="Hipervnculovisitado">
    <w:name w:val="FollowedHyperlink"/>
    <w:basedOn w:val="Fuentedeprrafopredeter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ODELO%20ESCRITOS%20CLAUDI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MODELO%20ESCRITOS%20CLAUDIO</Template>
  <TotalTime>0</TotalTime>
  <Pages>1</Pages>
  <Words>60</Words>
  <Characters>318</Characters>
  <Application>Microsoft Office Word</Application>
  <DocSecurity>0</DocSecurity>
  <Lines>10</Lines>
  <Paragraphs>3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lastModifiedBy>Eloy García Armas</cp:lastModifiedBy>
  <cp:revision>2</cp:revision>
  <cp:lastPrinted>2022-05-12T11:36:00Z</cp:lastPrinted>
  <dcterms:created xsi:type="dcterms:W3CDTF">2025-07-03T08:48:00Z</dcterms:created>
  <dcterms:modified xsi:type="dcterms:W3CDTF">2025-07-03T08:48:00Z</dcterms:modified>
</cp:coreProperties>
</file>