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8DEEACA" w14:textId="77777777" w:rsidR="00F22D3D" w:rsidRDefault="00F22D3D" w:rsidP="00A62718">
      <w:pPr>
        <w:pStyle w:val="NormalWeb"/>
        <w:spacing w:before="0" w:beforeAutospacing="0" w:after="0"/>
        <w:ind w:left="708" w:hanging="708"/>
        <w:jc w:val="center"/>
        <w:rPr>
          <w:rFonts w:ascii="Arial" w:hAnsi="Arial" w:cs="Arial"/>
          <w:b/>
          <w:bCs/>
          <w:caps/>
        </w:rPr>
      </w:pPr>
    </w:p>
    <w:p w14:paraId="37854B38" w14:textId="0DB94D80" w:rsidR="009B62BF" w:rsidRPr="00AE4DB3" w:rsidRDefault="009B62BF" w:rsidP="00A62718">
      <w:pPr>
        <w:pStyle w:val="NormalWeb"/>
        <w:spacing w:before="0" w:beforeAutospacing="0" w:after="0"/>
        <w:ind w:left="708" w:hanging="708"/>
        <w:jc w:val="center"/>
        <w:rPr>
          <w:rFonts w:ascii="Arial" w:hAnsi="Arial" w:cs="Arial"/>
          <w:b/>
          <w:bCs/>
          <w:caps/>
          <w:sz w:val="22"/>
          <w:szCs w:val="22"/>
        </w:rPr>
      </w:pPr>
      <w:r w:rsidRPr="00AE4DB3">
        <w:rPr>
          <w:rFonts w:ascii="Arial" w:hAnsi="Arial" w:cs="Arial"/>
          <w:b/>
          <w:bCs/>
          <w:caps/>
          <w:sz w:val="22"/>
          <w:szCs w:val="22"/>
        </w:rPr>
        <w:t xml:space="preserve">Propuesta DE </w:t>
      </w:r>
      <w:r w:rsidR="00297170" w:rsidRPr="00AE4DB3">
        <w:rPr>
          <w:rFonts w:ascii="Arial" w:hAnsi="Arial" w:cs="Arial"/>
          <w:b/>
          <w:bCs/>
          <w:caps/>
          <w:sz w:val="22"/>
          <w:szCs w:val="22"/>
        </w:rPr>
        <w:t>acuerdo</w:t>
      </w:r>
    </w:p>
    <w:p w14:paraId="0FA37000" w14:textId="77777777" w:rsidR="00477AA7" w:rsidRPr="00AE4DB3" w:rsidRDefault="00477AA7" w:rsidP="00477AA7">
      <w:pPr>
        <w:pStyle w:val="NormalWeb"/>
        <w:spacing w:before="0" w:beforeAutospacing="0" w:after="0"/>
        <w:ind w:left="1134"/>
        <w:jc w:val="center"/>
        <w:rPr>
          <w:rFonts w:ascii="Arial" w:hAnsi="Arial" w:cs="Arial"/>
          <w:b/>
          <w:bCs/>
          <w:caps/>
          <w:sz w:val="22"/>
          <w:szCs w:val="22"/>
        </w:rPr>
      </w:pPr>
    </w:p>
    <w:p w14:paraId="0C0C5C83" w14:textId="0D152E8C" w:rsidR="009B62BF" w:rsidRPr="00AE4DB3" w:rsidRDefault="00A537E6" w:rsidP="00477AA7">
      <w:pPr>
        <w:pStyle w:val="Textodebloque"/>
        <w:ind w:left="0" w:right="56"/>
        <w:jc w:val="both"/>
        <w:rPr>
          <w:sz w:val="22"/>
          <w:szCs w:val="22"/>
        </w:rPr>
      </w:pPr>
      <w:bookmarkStart w:id="0" w:name="_Hlk162893856"/>
      <w:r w:rsidRPr="00AE4DB3">
        <w:rPr>
          <w:sz w:val="22"/>
          <w:szCs w:val="22"/>
        </w:rPr>
        <w:t xml:space="preserve">La Concejala de Gobierno del Área de </w:t>
      </w:r>
      <w:r w:rsidR="00535D54" w:rsidRPr="00AE4DB3">
        <w:rPr>
          <w:sz w:val="22"/>
          <w:szCs w:val="22"/>
        </w:rPr>
        <w:t xml:space="preserve">Educación, Deportes y </w:t>
      </w:r>
      <w:r w:rsidRPr="00AE4DB3">
        <w:rPr>
          <w:sz w:val="22"/>
          <w:szCs w:val="22"/>
        </w:rPr>
        <w:t xml:space="preserve">Juventud formula la siguiente propuesta de acuerdo </w:t>
      </w:r>
      <w:r w:rsidR="009B62BF" w:rsidRPr="00AE4DB3">
        <w:rPr>
          <w:sz w:val="22"/>
          <w:szCs w:val="22"/>
        </w:rPr>
        <w:t>en relación con el siguiente</w:t>
      </w:r>
    </w:p>
    <w:bookmarkEnd w:id="0"/>
    <w:p w14:paraId="5145BD05" w14:textId="4BD93F51" w:rsidR="009B62BF" w:rsidRPr="00AE4DB3" w:rsidRDefault="009B62BF" w:rsidP="006222F1">
      <w:pPr>
        <w:pStyle w:val="NormalWeb"/>
        <w:spacing w:before="278" w:beforeAutospacing="0" w:after="278"/>
        <w:ind w:right="56"/>
        <w:jc w:val="both"/>
        <w:rPr>
          <w:rFonts w:ascii="Arial" w:hAnsi="Arial" w:cs="Arial"/>
          <w:sz w:val="22"/>
          <w:szCs w:val="22"/>
        </w:rPr>
      </w:pPr>
      <w:r w:rsidRPr="00AE4DB3">
        <w:rPr>
          <w:rFonts w:ascii="Arial" w:hAnsi="Arial" w:cs="Arial"/>
          <w:b/>
          <w:bCs/>
          <w:sz w:val="22"/>
          <w:szCs w:val="22"/>
          <w:u w:val="single"/>
        </w:rPr>
        <w:t>ASUNTO</w:t>
      </w:r>
      <w:r w:rsidRPr="00AE4DB3">
        <w:rPr>
          <w:rFonts w:ascii="Arial" w:hAnsi="Arial" w:cs="Arial"/>
          <w:sz w:val="22"/>
          <w:szCs w:val="22"/>
        </w:rPr>
        <w:t xml:space="preserve">: </w:t>
      </w:r>
      <w:bookmarkStart w:id="1" w:name="_Hlk162893873"/>
      <w:r w:rsidRPr="00AE4DB3">
        <w:rPr>
          <w:rFonts w:ascii="Arial" w:hAnsi="Arial" w:cs="Arial"/>
          <w:sz w:val="22"/>
          <w:szCs w:val="22"/>
        </w:rPr>
        <w:t xml:space="preserve">Aprobación </w:t>
      </w:r>
      <w:r w:rsidR="006222F1" w:rsidRPr="00AE4DB3">
        <w:rPr>
          <w:rFonts w:ascii="Arial" w:hAnsi="Arial" w:cs="Arial"/>
          <w:sz w:val="22"/>
          <w:szCs w:val="22"/>
        </w:rPr>
        <w:t>de</w:t>
      </w:r>
      <w:bookmarkEnd w:id="1"/>
      <w:r w:rsidR="00535D54" w:rsidRPr="00AE4DB3">
        <w:rPr>
          <w:rFonts w:ascii="Arial" w:hAnsi="Arial" w:cs="Arial"/>
          <w:sz w:val="22"/>
          <w:szCs w:val="22"/>
        </w:rPr>
        <w:t>l Plan Estratégico de Subvenciones del Instituto Municipal para la Promoción de la Actividad física y el Deporte de Las Palmas de Gran Canaria, periodo 2025 – 2027.</w:t>
      </w:r>
    </w:p>
    <w:p w14:paraId="7B7141D4" w14:textId="77777777" w:rsidR="009B62BF" w:rsidRPr="00AE4DB3" w:rsidRDefault="009B62BF" w:rsidP="006222F1">
      <w:pPr>
        <w:widowControl w:val="0"/>
        <w:tabs>
          <w:tab w:val="left" w:pos="1700"/>
        </w:tabs>
        <w:autoSpaceDE w:val="0"/>
        <w:autoSpaceDN w:val="0"/>
        <w:adjustRightInd w:val="0"/>
        <w:spacing w:before="228"/>
        <w:ind w:right="44"/>
        <w:rPr>
          <w:rFonts w:ascii="Arial" w:hAnsi="Arial" w:cs="Arial"/>
          <w:b/>
          <w:sz w:val="22"/>
          <w:szCs w:val="22"/>
        </w:rPr>
      </w:pPr>
      <w:r w:rsidRPr="00AE4DB3">
        <w:rPr>
          <w:rFonts w:ascii="Arial" w:hAnsi="Arial" w:cs="Arial"/>
          <w:b/>
          <w:bCs/>
          <w:sz w:val="22"/>
          <w:szCs w:val="22"/>
          <w:u w:val="single"/>
        </w:rPr>
        <w:t>ÓRGANO COMPETENTE</w:t>
      </w:r>
      <w:r w:rsidRPr="00AE4DB3">
        <w:rPr>
          <w:rFonts w:ascii="Arial" w:hAnsi="Arial" w:cs="Arial"/>
          <w:b/>
          <w:sz w:val="22"/>
          <w:szCs w:val="22"/>
        </w:rPr>
        <w:t xml:space="preserve">: </w:t>
      </w:r>
    </w:p>
    <w:p w14:paraId="42F75A20" w14:textId="77777777" w:rsidR="009B62BF" w:rsidRPr="00AE4DB3" w:rsidRDefault="00297170" w:rsidP="006222F1">
      <w:pPr>
        <w:widowControl w:val="0"/>
        <w:tabs>
          <w:tab w:val="left" w:pos="1700"/>
        </w:tabs>
        <w:autoSpaceDE w:val="0"/>
        <w:autoSpaceDN w:val="0"/>
        <w:adjustRightInd w:val="0"/>
        <w:spacing w:before="228"/>
        <w:ind w:right="44"/>
        <w:rPr>
          <w:rFonts w:ascii="Arial" w:hAnsi="Arial" w:cs="Arial"/>
          <w:sz w:val="22"/>
          <w:szCs w:val="22"/>
        </w:rPr>
      </w:pPr>
      <w:r w:rsidRPr="00AE4DB3">
        <w:rPr>
          <w:rFonts w:ascii="Arial" w:hAnsi="Arial" w:cs="Arial"/>
          <w:sz w:val="22"/>
          <w:szCs w:val="22"/>
        </w:rPr>
        <w:t>Pleno</w:t>
      </w:r>
    </w:p>
    <w:p w14:paraId="26495E0F" w14:textId="77777777" w:rsidR="009B62BF" w:rsidRPr="00AE4DB3" w:rsidRDefault="009B62BF" w:rsidP="006222F1">
      <w:pPr>
        <w:widowControl w:val="0"/>
        <w:tabs>
          <w:tab w:val="left" w:pos="1700"/>
        </w:tabs>
        <w:autoSpaceDE w:val="0"/>
        <w:autoSpaceDN w:val="0"/>
        <w:adjustRightInd w:val="0"/>
        <w:spacing w:before="228"/>
        <w:ind w:right="44"/>
        <w:rPr>
          <w:rFonts w:ascii="Arial" w:hAnsi="Arial" w:cs="Arial"/>
          <w:b/>
          <w:sz w:val="22"/>
          <w:szCs w:val="22"/>
        </w:rPr>
      </w:pPr>
      <w:r w:rsidRPr="00AE4DB3">
        <w:rPr>
          <w:rFonts w:ascii="Arial" w:hAnsi="Arial" w:cs="Arial"/>
          <w:b/>
          <w:bCs/>
          <w:sz w:val="22"/>
          <w:szCs w:val="22"/>
          <w:u w:val="single"/>
        </w:rPr>
        <w:t>SESIÓN</w:t>
      </w:r>
      <w:r w:rsidRPr="00AE4DB3">
        <w:rPr>
          <w:rFonts w:ascii="Arial" w:hAnsi="Arial" w:cs="Arial"/>
          <w:b/>
          <w:sz w:val="22"/>
          <w:szCs w:val="22"/>
        </w:rPr>
        <w:t xml:space="preserve">: </w:t>
      </w:r>
    </w:p>
    <w:p w14:paraId="67AA3685" w14:textId="68EF7A1D" w:rsidR="009B62BF" w:rsidRPr="00AE4DB3" w:rsidRDefault="00BB33E7" w:rsidP="006222F1">
      <w:pPr>
        <w:widowControl w:val="0"/>
        <w:tabs>
          <w:tab w:val="left" w:pos="1700"/>
        </w:tabs>
        <w:autoSpaceDE w:val="0"/>
        <w:autoSpaceDN w:val="0"/>
        <w:adjustRightInd w:val="0"/>
        <w:spacing w:before="228"/>
        <w:ind w:right="44"/>
        <w:rPr>
          <w:rFonts w:ascii="Arial" w:hAnsi="Arial" w:cs="Arial"/>
          <w:sz w:val="22"/>
          <w:szCs w:val="22"/>
        </w:rPr>
      </w:pPr>
      <w:bookmarkStart w:id="2" w:name="_Hlk162893891"/>
      <w:r>
        <w:rPr>
          <w:rFonts w:ascii="Arial" w:hAnsi="Arial" w:cs="Arial"/>
          <w:sz w:val="22"/>
          <w:szCs w:val="22"/>
        </w:rPr>
        <w:t>28 de febrero</w:t>
      </w:r>
      <w:r w:rsidR="00411745" w:rsidRPr="00AE4DB3">
        <w:rPr>
          <w:rFonts w:ascii="Arial" w:hAnsi="Arial" w:cs="Arial"/>
          <w:sz w:val="22"/>
          <w:szCs w:val="22"/>
        </w:rPr>
        <w:t xml:space="preserve"> de 2025</w:t>
      </w:r>
    </w:p>
    <w:bookmarkEnd w:id="2"/>
    <w:p w14:paraId="07FA7AB1" w14:textId="77777777" w:rsidR="009B62BF" w:rsidRPr="00AE4DB3" w:rsidRDefault="009B62BF" w:rsidP="006222F1">
      <w:pPr>
        <w:widowControl w:val="0"/>
        <w:tabs>
          <w:tab w:val="left" w:pos="1700"/>
        </w:tabs>
        <w:autoSpaceDE w:val="0"/>
        <w:autoSpaceDN w:val="0"/>
        <w:adjustRightInd w:val="0"/>
        <w:spacing w:before="228"/>
        <w:ind w:right="44"/>
        <w:rPr>
          <w:rFonts w:ascii="Arial" w:hAnsi="Arial" w:cs="Arial"/>
          <w:b/>
          <w:sz w:val="22"/>
          <w:szCs w:val="22"/>
        </w:rPr>
      </w:pPr>
      <w:r w:rsidRPr="00AE4DB3">
        <w:rPr>
          <w:rFonts w:ascii="Arial" w:hAnsi="Arial" w:cs="Arial"/>
          <w:b/>
          <w:bCs/>
          <w:sz w:val="22"/>
          <w:szCs w:val="22"/>
          <w:u w:val="single"/>
        </w:rPr>
        <w:t>TRÁMITE INTERESADO</w:t>
      </w:r>
      <w:r w:rsidRPr="00AE4DB3">
        <w:rPr>
          <w:rFonts w:ascii="Arial" w:hAnsi="Arial" w:cs="Arial"/>
          <w:b/>
          <w:sz w:val="22"/>
          <w:szCs w:val="22"/>
        </w:rPr>
        <w:t xml:space="preserve">: </w:t>
      </w:r>
    </w:p>
    <w:p w14:paraId="2F417AC5" w14:textId="77777777" w:rsidR="0001440A" w:rsidRPr="00AE4DB3" w:rsidRDefault="0001440A" w:rsidP="006222F1">
      <w:pPr>
        <w:widowControl w:val="0"/>
        <w:tabs>
          <w:tab w:val="left" w:pos="1700"/>
        </w:tabs>
        <w:autoSpaceDE w:val="0"/>
        <w:autoSpaceDN w:val="0"/>
        <w:adjustRightInd w:val="0"/>
        <w:ind w:right="44"/>
        <w:jc w:val="both"/>
        <w:rPr>
          <w:rFonts w:ascii="Arial" w:hAnsi="Arial" w:cs="Arial"/>
          <w:sz w:val="22"/>
          <w:szCs w:val="22"/>
        </w:rPr>
      </w:pPr>
    </w:p>
    <w:p w14:paraId="7E0FA051" w14:textId="77777777" w:rsidR="00297170" w:rsidRPr="00AE4DB3" w:rsidRDefault="00297170" w:rsidP="006222F1">
      <w:pPr>
        <w:widowControl w:val="0"/>
        <w:tabs>
          <w:tab w:val="left" w:pos="1700"/>
        </w:tabs>
        <w:autoSpaceDE w:val="0"/>
        <w:autoSpaceDN w:val="0"/>
        <w:adjustRightInd w:val="0"/>
        <w:ind w:right="44"/>
        <w:jc w:val="both"/>
        <w:rPr>
          <w:rFonts w:ascii="Arial" w:hAnsi="Arial" w:cs="Arial"/>
          <w:sz w:val="22"/>
          <w:szCs w:val="22"/>
        </w:rPr>
      </w:pPr>
      <w:r w:rsidRPr="00AE4DB3">
        <w:rPr>
          <w:rFonts w:ascii="Arial" w:hAnsi="Arial" w:cs="Arial"/>
          <w:sz w:val="22"/>
          <w:szCs w:val="22"/>
        </w:rPr>
        <w:t>Resolución (123.1) la Ley 7/1985, de 2 de Abril, Reguladora de las Bases del Régimen Local.</w:t>
      </w:r>
    </w:p>
    <w:p w14:paraId="388651F1" w14:textId="77777777" w:rsidR="00297170" w:rsidRPr="00AE4DB3" w:rsidRDefault="00297170" w:rsidP="006222F1">
      <w:pPr>
        <w:widowControl w:val="0"/>
        <w:tabs>
          <w:tab w:val="left" w:pos="1700"/>
        </w:tabs>
        <w:autoSpaceDE w:val="0"/>
        <w:autoSpaceDN w:val="0"/>
        <w:adjustRightInd w:val="0"/>
        <w:ind w:right="44"/>
        <w:jc w:val="both"/>
        <w:rPr>
          <w:rFonts w:ascii="Arial" w:hAnsi="Arial" w:cs="Arial"/>
          <w:sz w:val="22"/>
          <w:szCs w:val="22"/>
          <w:lang w:val="es-ES_tradnl"/>
        </w:rPr>
      </w:pPr>
    </w:p>
    <w:p w14:paraId="1402509D" w14:textId="77777777" w:rsidR="00297170" w:rsidRPr="00AE4DB3" w:rsidRDefault="00297170" w:rsidP="006222F1">
      <w:pPr>
        <w:widowControl w:val="0"/>
        <w:tabs>
          <w:tab w:val="left" w:pos="1700"/>
        </w:tabs>
        <w:autoSpaceDE w:val="0"/>
        <w:autoSpaceDN w:val="0"/>
        <w:adjustRightInd w:val="0"/>
        <w:ind w:right="44"/>
        <w:jc w:val="both"/>
        <w:rPr>
          <w:rFonts w:ascii="Arial" w:hAnsi="Arial" w:cs="Arial"/>
          <w:b/>
          <w:bCs/>
          <w:caps/>
          <w:sz w:val="22"/>
          <w:szCs w:val="22"/>
        </w:rPr>
      </w:pPr>
      <w:r w:rsidRPr="00AE4DB3">
        <w:rPr>
          <w:rFonts w:ascii="Arial" w:hAnsi="Arial" w:cs="Arial"/>
          <w:sz w:val="22"/>
          <w:szCs w:val="22"/>
        </w:rPr>
        <w:t>En cumplimiento de lo establecido en el artículo 175 del Real Decreto 2568/1986, de 28 de noviembre, por el que se aprueba el Reglamento de Organización, Funcionamiento y Régimen Jurídico de las Entidades locales, se formula</w:t>
      </w:r>
      <w:r w:rsidRPr="00AE4DB3">
        <w:rPr>
          <w:rFonts w:ascii="Arial" w:hAnsi="Arial" w:cs="Arial"/>
          <w:b/>
          <w:bCs/>
          <w:caps/>
          <w:sz w:val="22"/>
          <w:szCs w:val="22"/>
        </w:rPr>
        <w:t xml:space="preserve"> </w:t>
      </w:r>
    </w:p>
    <w:p w14:paraId="37DB4425" w14:textId="77777777" w:rsidR="00297170" w:rsidRPr="00AE4DB3" w:rsidRDefault="00297170" w:rsidP="00A62718">
      <w:pPr>
        <w:pStyle w:val="NormalWeb"/>
        <w:spacing w:before="278" w:beforeAutospacing="0" w:after="278"/>
        <w:ind w:left="708" w:hanging="708"/>
        <w:jc w:val="center"/>
        <w:rPr>
          <w:rFonts w:ascii="Arial" w:hAnsi="Arial" w:cs="Arial"/>
          <w:b/>
          <w:bCs/>
          <w:caps/>
          <w:sz w:val="22"/>
          <w:szCs w:val="22"/>
        </w:rPr>
      </w:pPr>
      <w:r w:rsidRPr="00AE4DB3">
        <w:rPr>
          <w:rFonts w:ascii="Arial" w:hAnsi="Arial" w:cs="Arial"/>
          <w:b/>
          <w:bCs/>
          <w:caps/>
          <w:sz w:val="22"/>
          <w:szCs w:val="22"/>
        </w:rPr>
        <w:t>Propuesta DE ACUERDO</w:t>
      </w:r>
    </w:p>
    <w:p w14:paraId="71D20040" w14:textId="77777777" w:rsidR="00297170" w:rsidRPr="00AE4DB3" w:rsidRDefault="00297170" w:rsidP="006222F1">
      <w:pPr>
        <w:widowControl w:val="0"/>
        <w:tabs>
          <w:tab w:val="left" w:pos="1700"/>
        </w:tabs>
        <w:autoSpaceDE w:val="0"/>
        <w:autoSpaceDN w:val="0"/>
        <w:adjustRightInd w:val="0"/>
        <w:ind w:right="44"/>
        <w:jc w:val="both"/>
        <w:rPr>
          <w:rFonts w:ascii="Arial" w:hAnsi="Arial" w:cs="Arial"/>
          <w:sz w:val="22"/>
          <w:szCs w:val="22"/>
        </w:rPr>
      </w:pPr>
      <w:r w:rsidRPr="00AE4DB3">
        <w:rPr>
          <w:rFonts w:ascii="Arial" w:hAnsi="Arial" w:cs="Arial"/>
          <w:sz w:val="22"/>
          <w:szCs w:val="22"/>
        </w:rPr>
        <w:t>El Ayuntamiento en Pleno resuelve aprobar:</w:t>
      </w:r>
    </w:p>
    <w:p w14:paraId="70ADEADE" w14:textId="113027DE" w:rsidR="00411745" w:rsidRPr="00411745" w:rsidRDefault="00411745" w:rsidP="00411745">
      <w:pPr>
        <w:pStyle w:val="NormalWeb"/>
        <w:spacing w:before="278" w:after="278"/>
        <w:ind w:right="56"/>
        <w:jc w:val="both"/>
        <w:rPr>
          <w:rFonts w:ascii="Arial" w:hAnsi="Arial" w:cs="Arial"/>
          <w:b/>
          <w:bCs/>
          <w:sz w:val="22"/>
          <w:szCs w:val="22"/>
        </w:rPr>
      </w:pPr>
      <w:r w:rsidRPr="00411745">
        <w:rPr>
          <w:rFonts w:ascii="Arial" w:hAnsi="Arial" w:cs="Arial"/>
          <w:b/>
          <w:bCs/>
          <w:sz w:val="22"/>
          <w:szCs w:val="22"/>
        </w:rPr>
        <w:t>PLAN ESTRATÉGICO DE SUBVENCIONES DEL INSTITUTO PARA LA PROMOCIÓN DE LA ACTIVIDAD FÍSICA Y EL DEPORTE DE LAS PALMAS DE GRAN CANARIA, PERIODO 2025</w:t>
      </w:r>
      <w:r w:rsidRPr="00AE4DB3">
        <w:rPr>
          <w:rFonts w:ascii="Arial" w:hAnsi="Arial" w:cs="Arial"/>
          <w:b/>
          <w:bCs/>
          <w:sz w:val="22"/>
          <w:szCs w:val="22"/>
        </w:rPr>
        <w:t xml:space="preserve"> – </w:t>
      </w:r>
      <w:r w:rsidRPr="00411745">
        <w:rPr>
          <w:rFonts w:ascii="Arial" w:hAnsi="Arial" w:cs="Arial"/>
          <w:b/>
          <w:bCs/>
          <w:sz w:val="22"/>
          <w:szCs w:val="22"/>
        </w:rPr>
        <w:t>2027</w:t>
      </w:r>
      <w:r w:rsidRPr="00AE4DB3">
        <w:rPr>
          <w:rFonts w:ascii="Arial" w:hAnsi="Arial" w:cs="Arial"/>
          <w:b/>
          <w:bCs/>
          <w:sz w:val="22"/>
          <w:szCs w:val="22"/>
        </w:rPr>
        <w:t>.</w:t>
      </w:r>
    </w:p>
    <w:p w14:paraId="0F0BEE6D" w14:textId="77777777" w:rsidR="00AE4DB3" w:rsidRPr="00AE4DB3" w:rsidRDefault="00AE4DB3" w:rsidP="00AE4DB3">
      <w:pPr>
        <w:pStyle w:val="Default"/>
        <w:jc w:val="center"/>
        <w:rPr>
          <w:rFonts w:ascii="Arial" w:hAnsi="Arial" w:cs="Arial"/>
          <w:b/>
          <w:bCs/>
          <w:sz w:val="22"/>
          <w:szCs w:val="22"/>
        </w:rPr>
      </w:pPr>
      <w:bookmarkStart w:id="3" w:name="OLE_LINK1"/>
      <w:bookmarkStart w:id="4" w:name="_Hlk53042531"/>
      <w:r w:rsidRPr="00AE4DB3">
        <w:rPr>
          <w:rFonts w:ascii="Arial" w:hAnsi="Arial" w:cs="Arial"/>
          <w:b/>
          <w:bCs/>
          <w:sz w:val="22"/>
          <w:szCs w:val="22"/>
        </w:rPr>
        <w:t>I.- ANTECEDENTES</w:t>
      </w:r>
    </w:p>
    <w:p w14:paraId="57C68691" w14:textId="77777777" w:rsidR="00AE4DB3" w:rsidRPr="00AE4DB3" w:rsidRDefault="00AE4DB3" w:rsidP="00AE4DB3">
      <w:pPr>
        <w:pStyle w:val="Default"/>
        <w:jc w:val="center"/>
        <w:rPr>
          <w:rFonts w:ascii="Arial" w:hAnsi="Arial" w:cs="Arial"/>
          <w:b/>
          <w:bCs/>
          <w:sz w:val="22"/>
          <w:szCs w:val="22"/>
        </w:rPr>
      </w:pPr>
    </w:p>
    <w:p w14:paraId="762540A3" w14:textId="77777777" w:rsidR="00AE4DB3" w:rsidRPr="00AE4DB3" w:rsidRDefault="00AE4DB3" w:rsidP="00AE4DB3">
      <w:pPr>
        <w:pStyle w:val="Predeterminado"/>
        <w:spacing w:after="0" w:line="240" w:lineRule="auto"/>
        <w:jc w:val="both"/>
        <w:rPr>
          <w:rFonts w:ascii="Arial" w:hAnsi="Arial" w:cs="Arial"/>
        </w:rPr>
      </w:pPr>
      <w:r w:rsidRPr="00AE4DB3">
        <w:rPr>
          <w:rFonts w:ascii="Arial" w:hAnsi="Arial" w:cs="Arial"/>
          <w:b/>
        </w:rPr>
        <w:t xml:space="preserve">PRIMERO. </w:t>
      </w:r>
      <w:r w:rsidRPr="00AE4DB3">
        <w:rPr>
          <w:rFonts w:ascii="Arial" w:hAnsi="Arial" w:cs="Arial"/>
        </w:rPr>
        <w:t>Memoria grado de cumplimiento del Plan Estratégico de Subvenciones del IMD para el periodo 2022 - 2024, de fecha 11 de diciembre de 2024.</w:t>
      </w:r>
    </w:p>
    <w:p w14:paraId="0E2DB6DD" w14:textId="77777777" w:rsidR="00AE4DB3" w:rsidRPr="00AE4DB3" w:rsidRDefault="00AE4DB3" w:rsidP="00AE4DB3">
      <w:pPr>
        <w:pStyle w:val="Predeterminado"/>
        <w:spacing w:after="0" w:line="240" w:lineRule="auto"/>
        <w:jc w:val="both"/>
        <w:rPr>
          <w:rFonts w:ascii="Arial" w:hAnsi="Arial" w:cs="Arial"/>
        </w:rPr>
      </w:pPr>
      <w:r w:rsidRPr="00AE4DB3">
        <w:rPr>
          <w:rFonts w:ascii="Arial" w:hAnsi="Arial" w:cs="Arial"/>
        </w:rPr>
        <w:t xml:space="preserve"> </w:t>
      </w:r>
    </w:p>
    <w:p w14:paraId="0ACCE354" w14:textId="055CFDA9" w:rsidR="00AE4DB3" w:rsidRPr="00AE4DB3" w:rsidRDefault="00AE4DB3" w:rsidP="00AE4DB3">
      <w:pPr>
        <w:pStyle w:val="Predeterminado"/>
        <w:spacing w:after="0" w:line="240" w:lineRule="auto"/>
        <w:jc w:val="both"/>
        <w:rPr>
          <w:rFonts w:ascii="Arial" w:hAnsi="Arial" w:cs="Arial"/>
        </w:rPr>
      </w:pPr>
      <w:r w:rsidRPr="00AE4DB3">
        <w:rPr>
          <w:rFonts w:ascii="Arial" w:hAnsi="Arial" w:cs="Arial"/>
          <w:b/>
        </w:rPr>
        <w:t>SEGUNDO.</w:t>
      </w:r>
      <w:r w:rsidRPr="00AE4DB3">
        <w:rPr>
          <w:rFonts w:ascii="Arial" w:hAnsi="Arial" w:cs="Arial"/>
        </w:rPr>
        <w:t xml:space="preserve"> Informe – propuesta Proyecto de Plan Estratégico de Subvenciones del IMD para el periodo 2025 – 2027, de fecha </w:t>
      </w:r>
      <w:r w:rsidR="00BB33E7">
        <w:rPr>
          <w:rFonts w:ascii="Arial" w:hAnsi="Arial" w:cs="Arial"/>
        </w:rPr>
        <w:t>15 de enero de 2025</w:t>
      </w:r>
      <w:r w:rsidRPr="00AE4DB3">
        <w:rPr>
          <w:rFonts w:ascii="Arial" w:hAnsi="Arial" w:cs="Arial"/>
        </w:rPr>
        <w:t>.</w:t>
      </w:r>
    </w:p>
    <w:p w14:paraId="7139B2FA" w14:textId="77777777" w:rsidR="00AE4DB3" w:rsidRPr="00AE4DB3" w:rsidRDefault="00AE4DB3" w:rsidP="00AE4DB3">
      <w:pPr>
        <w:pStyle w:val="Predeterminado"/>
        <w:spacing w:after="0" w:line="240" w:lineRule="auto"/>
        <w:jc w:val="both"/>
        <w:rPr>
          <w:rFonts w:ascii="Arial" w:hAnsi="Arial" w:cs="Arial"/>
        </w:rPr>
      </w:pPr>
    </w:p>
    <w:p w14:paraId="4D941A21" w14:textId="5DD4DD0C" w:rsidR="00AE4DB3" w:rsidRPr="00AE4DB3" w:rsidRDefault="00AE4DB3" w:rsidP="00AE4DB3">
      <w:pPr>
        <w:pStyle w:val="Predeterminado"/>
        <w:spacing w:after="0" w:line="240" w:lineRule="auto"/>
        <w:jc w:val="both"/>
        <w:rPr>
          <w:rFonts w:ascii="Arial" w:hAnsi="Arial" w:cs="Arial"/>
        </w:rPr>
      </w:pPr>
      <w:r w:rsidRPr="00AE4DB3">
        <w:rPr>
          <w:rFonts w:ascii="Arial" w:hAnsi="Arial" w:cs="Arial"/>
          <w:b/>
        </w:rPr>
        <w:t>TERCERO.</w:t>
      </w:r>
      <w:r w:rsidRPr="00AE4DB3">
        <w:rPr>
          <w:rFonts w:ascii="Arial" w:hAnsi="Arial" w:cs="Arial"/>
        </w:rPr>
        <w:t xml:space="preserve"> Providencia de incoación del expediente de aprobación del Plan Estratégico de Subvenciones del IMD para el periodo 2025 – 2027, de fecha 1</w:t>
      </w:r>
      <w:r w:rsidR="00BB33E7">
        <w:rPr>
          <w:rFonts w:ascii="Arial" w:hAnsi="Arial" w:cs="Arial"/>
        </w:rPr>
        <w:t>5 de enero de 2025</w:t>
      </w:r>
      <w:r w:rsidRPr="00AE4DB3">
        <w:rPr>
          <w:rFonts w:ascii="Arial" w:hAnsi="Arial" w:cs="Arial"/>
        </w:rPr>
        <w:t>.</w:t>
      </w:r>
    </w:p>
    <w:p w14:paraId="45BB40D3" w14:textId="77777777" w:rsidR="00AE4DB3" w:rsidRPr="00AE4DB3" w:rsidRDefault="00AE4DB3" w:rsidP="00AE4DB3">
      <w:pPr>
        <w:pStyle w:val="Predeterminado"/>
        <w:spacing w:after="0" w:line="240" w:lineRule="auto"/>
        <w:jc w:val="both"/>
        <w:rPr>
          <w:rFonts w:ascii="Arial" w:hAnsi="Arial" w:cs="Arial"/>
          <w:b/>
        </w:rPr>
      </w:pPr>
      <w:r w:rsidRPr="00AE4DB3">
        <w:rPr>
          <w:rFonts w:ascii="Arial" w:hAnsi="Arial" w:cs="Arial"/>
          <w:b/>
        </w:rPr>
        <w:t xml:space="preserve"> </w:t>
      </w:r>
    </w:p>
    <w:p w14:paraId="3BB2BA84" w14:textId="7F567287" w:rsidR="00AE4DB3" w:rsidRDefault="00AE4DB3" w:rsidP="00AE4DB3">
      <w:pPr>
        <w:pStyle w:val="Predeterminado"/>
        <w:spacing w:after="0" w:line="240" w:lineRule="auto"/>
        <w:jc w:val="both"/>
        <w:rPr>
          <w:rFonts w:ascii="Arial" w:hAnsi="Arial" w:cs="Arial"/>
        </w:rPr>
      </w:pPr>
      <w:r w:rsidRPr="00BB33E7">
        <w:rPr>
          <w:rFonts w:ascii="Arial" w:hAnsi="Arial" w:cs="Arial"/>
          <w:b/>
        </w:rPr>
        <w:t xml:space="preserve">CUARTO. </w:t>
      </w:r>
      <w:r w:rsidRPr="00BB33E7">
        <w:rPr>
          <w:rFonts w:ascii="Arial" w:hAnsi="Arial" w:cs="Arial"/>
        </w:rPr>
        <w:t xml:space="preserve">Informe de la técnico de asuntos jurídicos del IMD, de fecha </w:t>
      </w:r>
      <w:r w:rsidR="00BB33E7" w:rsidRPr="00BB33E7">
        <w:rPr>
          <w:rFonts w:ascii="Arial" w:hAnsi="Arial" w:cs="Arial"/>
        </w:rPr>
        <w:t>15 de enero de 2025</w:t>
      </w:r>
      <w:r w:rsidRPr="00BB33E7">
        <w:rPr>
          <w:rFonts w:ascii="Arial" w:hAnsi="Arial" w:cs="Arial"/>
        </w:rPr>
        <w:t>.</w:t>
      </w:r>
    </w:p>
    <w:p w14:paraId="7CCDA3A9" w14:textId="77777777" w:rsidR="00821E60" w:rsidRDefault="00821E60" w:rsidP="00AE4DB3">
      <w:pPr>
        <w:pStyle w:val="Predeterminado"/>
        <w:spacing w:after="0" w:line="240" w:lineRule="auto"/>
        <w:jc w:val="both"/>
        <w:rPr>
          <w:rFonts w:ascii="Arial" w:hAnsi="Arial" w:cs="Arial"/>
        </w:rPr>
      </w:pPr>
    </w:p>
    <w:p w14:paraId="142B0189" w14:textId="04D98D2D" w:rsidR="00821E60" w:rsidRPr="00821E60" w:rsidRDefault="00821E60" w:rsidP="00AE4DB3">
      <w:pPr>
        <w:pStyle w:val="Predeterminado"/>
        <w:spacing w:after="0" w:line="240" w:lineRule="auto"/>
        <w:jc w:val="both"/>
        <w:rPr>
          <w:rFonts w:ascii="Arial" w:hAnsi="Arial" w:cs="Arial"/>
        </w:rPr>
      </w:pPr>
      <w:r>
        <w:rPr>
          <w:rFonts w:ascii="Arial" w:hAnsi="Arial" w:cs="Arial"/>
          <w:b/>
          <w:bCs/>
        </w:rPr>
        <w:t xml:space="preserve">QUINTO. – </w:t>
      </w:r>
      <w:r>
        <w:rPr>
          <w:rFonts w:ascii="Arial" w:hAnsi="Arial" w:cs="Arial"/>
        </w:rPr>
        <w:t>Informe de la Asesoría Jurídica Municipal, de fecha 17 de enero de 2025.</w:t>
      </w:r>
    </w:p>
    <w:p w14:paraId="52AA27F4" w14:textId="77777777" w:rsidR="00AE4DB3" w:rsidRPr="00AE4DB3" w:rsidRDefault="00AE4DB3" w:rsidP="00AE4DB3">
      <w:pPr>
        <w:pStyle w:val="Predeterminado"/>
        <w:spacing w:after="0" w:line="240" w:lineRule="auto"/>
        <w:jc w:val="both"/>
        <w:rPr>
          <w:rFonts w:ascii="Arial" w:hAnsi="Arial" w:cs="Arial"/>
        </w:rPr>
      </w:pPr>
    </w:p>
    <w:p w14:paraId="04906533" w14:textId="77777777" w:rsidR="00821E60" w:rsidRDefault="00821E60" w:rsidP="00821E60">
      <w:pPr>
        <w:pStyle w:val="Predeterminado"/>
        <w:spacing w:after="0" w:line="240" w:lineRule="auto"/>
        <w:jc w:val="both"/>
        <w:rPr>
          <w:bCs/>
        </w:rPr>
      </w:pPr>
      <w:r>
        <w:rPr>
          <w:rFonts w:ascii="Arial" w:hAnsi="Arial" w:cs="Arial"/>
          <w:b/>
        </w:rPr>
        <w:lastRenderedPageBreak/>
        <w:t xml:space="preserve">SEXTO. </w:t>
      </w:r>
      <w:r w:rsidRPr="000F2FAF">
        <w:rPr>
          <w:rFonts w:ascii="Arial" w:hAnsi="Arial" w:cs="Arial"/>
          <w:bCs/>
        </w:rPr>
        <w:t>Con fecha</w:t>
      </w:r>
      <w:r>
        <w:rPr>
          <w:rFonts w:ascii="Arial" w:hAnsi="Arial" w:cs="Arial"/>
          <w:bCs/>
        </w:rPr>
        <w:t xml:space="preserve"> 29 de enero de 2025</w:t>
      </w:r>
      <w:r w:rsidRPr="000F2FAF">
        <w:rPr>
          <w:rFonts w:ascii="Arial" w:hAnsi="Arial" w:cs="Arial"/>
          <w:bCs/>
        </w:rPr>
        <w:t xml:space="preserve">, </w:t>
      </w:r>
      <w:r>
        <w:rPr>
          <w:rFonts w:ascii="Arial" w:hAnsi="Arial" w:cs="Arial"/>
          <w:bCs/>
        </w:rPr>
        <w:t>el Consejo Rector</w:t>
      </w:r>
      <w:r w:rsidRPr="000F2FAF">
        <w:rPr>
          <w:rFonts w:ascii="Arial" w:hAnsi="Arial" w:cs="Arial"/>
          <w:bCs/>
        </w:rPr>
        <w:t xml:space="preserve"> del Instituto Municipal </w:t>
      </w:r>
      <w:r>
        <w:rPr>
          <w:rFonts w:ascii="Arial" w:hAnsi="Arial" w:cs="Arial"/>
          <w:bCs/>
        </w:rPr>
        <w:t xml:space="preserve">para la Promoción de la Actividad Física y el Deporte </w:t>
      </w:r>
      <w:r w:rsidRPr="000F2FAF">
        <w:rPr>
          <w:rFonts w:ascii="Arial" w:hAnsi="Arial" w:cs="Arial"/>
          <w:bCs/>
        </w:rPr>
        <w:t xml:space="preserve">acuerda la aprobación del </w:t>
      </w:r>
      <w:r>
        <w:rPr>
          <w:rFonts w:ascii="Arial" w:hAnsi="Arial" w:cs="Arial"/>
          <w:bCs/>
        </w:rPr>
        <w:t xml:space="preserve">Proyecto de </w:t>
      </w:r>
      <w:r w:rsidRPr="000F2FAF">
        <w:rPr>
          <w:rFonts w:ascii="Arial" w:hAnsi="Arial" w:cs="Arial"/>
          <w:bCs/>
        </w:rPr>
        <w:t xml:space="preserve">Plan Estratégico de subvenciones del Instituto Municipal </w:t>
      </w:r>
      <w:r>
        <w:rPr>
          <w:rFonts w:ascii="Arial" w:hAnsi="Arial" w:cs="Arial"/>
          <w:bCs/>
        </w:rPr>
        <w:t>para la Promoción de la Actividad física y el Deporte de Las Palmas de Gran Canaria</w:t>
      </w:r>
      <w:r w:rsidRPr="000F2FAF">
        <w:rPr>
          <w:rFonts w:ascii="Arial" w:hAnsi="Arial" w:cs="Arial"/>
          <w:bCs/>
        </w:rPr>
        <w:t>, correspondiente al periodo 202</w:t>
      </w:r>
      <w:r>
        <w:rPr>
          <w:rFonts w:ascii="Arial" w:hAnsi="Arial" w:cs="Arial"/>
          <w:bCs/>
        </w:rPr>
        <w:t>5</w:t>
      </w:r>
      <w:r w:rsidRPr="000F2FAF">
        <w:rPr>
          <w:rFonts w:ascii="Arial" w:hAnsi="Arial" w:cs="Arial"/>
          <w:bCs/>
        </w:rPr>
        <w:t xml:space="preserve"> -202</w:t>
      </w:r>
      <w:r>
        <w:rPr>
          <w:rFonts w:ascii="Arial" w:hAnsi="Arial" w:cs="Arial"/>
          <w:bCs/>
        </w:rPr>
        <w:t>7, así como, su elevación al Pleno del Ayuntamiento de Las Palmas de Gran Canaria, por ser el órgano competente para su aprobación</w:t>
      </w:r>
      <w:r w:rsidRPr="000F2FAF">
        <w:rPr>
          <w:rFonts w:ascii="Arial" w:hAnsi="Arial" w:cs="Arial"/>
          <w:bCs/>
        </w:rPr>
        <w:t>. Consta en el expediente Acuerdo de</w:t>
      </w:r>
      <w:r>
        <w:rPr>
          <w:rFonts w:ascii="Arial" w:hAnsi="Arial" w:cs="Arial"/>
          <w:bCs/>
        </w:rPr>
        <w:t>l Consejo Rector</w:t>
      </w:r>
      <w:r w:rsidRPr="000F2FAF">
        <w:rPr>
          <w:rFonts w:ascii="Arial" w:hAnsi="Arial" w:cs="Arial"/>
          <w:bCs/>
        </w:rPr>
        <w:t xml:space="preserve"> celebrad</w:t>
      </w:r>
      <w:r>
        <w:rPr>
          <w:rFonts w:ascii="Arial" w:hAnsi="Arial" w:cs="Arial"/>
          <w:bCs/>
        </w:rPr>
        <w:t>o el día 29 de enero de 2025</w:t>
      </w:r>
      <w:r w:rsidRPr="000F2FAF">
        <w:rPr>
          <w:rFonts w:ascii="Arial" w:hAnsi="Arial" w:cs="Arial"/>
          <w:bCs/>
        </w:rPr>
        <w:t>, así como, certificación del mismo</w:t>
      </w:r>
      <w:r>
        <w:rPr>
          <w:bCs/>
        </w:rPr>
        <w:t>.</w:t>
      </w:r>
    </w:p>
    <w:p w14:paraId="3D4252AC" w14:textId="77777777" w:rsidR="00BB33E7" w:rsidRDefault="00BB33E7" w:rsidP="00AE4DB3">
      <w:pPr>
        <w:pStyle w:val="Predeterminado"/>
        <w:spacing w:after="0" w:line="240" w:lineRule="auto"/>
        <w:jc w:val="both"/>
        <w:rPr>
          <w:rFonts w:ascii="Arial" w:hAnsi="Arial" w:cs="Arial"/>
          <w:bCs/>
        </w:rPr>
      </w:pPr>
    </w:p>
    <w:p w14:paraId="7135E70E" w14:textId="72F7838F" w:rsidR="00BB33E7" w:rsidRPr="00BB33E7" w:rsidRDefault="00BB33E7" w:rsidP="00AE4DB3">
      <w:pPr>
        <w:pStyle w:val="Predeterminado"/>
        <w:spacing w:after="0" w:line="240" w:lineRule="auto"/>
        <w:jc w:val="both"/>
        <w:rPr>
          <w:rFonts w:ascii="Arial" w:hAnsi="Arial" w:cs="Arial"/>
        </w:rPr>
      </w:pPr>
      <w:r>
        <w:rPr>
          <w:rFonts w:ascii="Arial" w:hAnsi="Arial" w:cs="Arial"/>
          <w:b/>
          <w:bCs/>
        </w:rPr>
        <w:t xml:space="preserve">SÉPTIMO. </w:t>
      </w:r>
      <w:r>
        <w:rPr>
          <w:rFonts w:ascii="Arial" w:hAnsi="Arial" w:cs="Arial"/>
        </w:rPr>
        <w:t xml:space="preserve"> </w:t>
      </w:r>
      <w:r w:rsidRPr="00020B14">
        <w:rPr>
          <w:rFonts w:ascii="Arial" w:hAnsi="Arial" w:cs="Arial"/>
        </w:rPr>
        <w:t xml:space="preserve">Con fecha </w:t>
      </w:r>
      <w:r w:rsidR="00020B14" w:rsidRPr="00020B14">
        <w:rPr>
          <w:rFonts w:ascii="Arial" w:hAnsi="Arial" w:cs="Arial"/>
        </w:rPr>
        <w:t xml:space="preserve">12 </w:t>
      </w:r>
      <w:r w:rsidRPr="00020B14">
        <w:rPr>
          <w:rFonts w:ascii="Arial" w:hAnsi="Arial" w:cs="Arial"/>
        </w:rPr>
        <w:t xml:space="preserve">de febrero de 2025, la Comisión de </w:t>
      </w:r>
      <w:r w:rsidR="00020B14" w:rsidRPr="00020B14">
        <w:rPr>
          <w:rFonts w:ascii="Arial" w:hAnsi="Arial" w:cs="Arial"/>
        </w:rPr>
        <w:t xml:space="preserve">Pleno de Bienestar Social, dictamina </w:t>
      </w:r>
      <w:r w:rsidRPr="00020B14">
        <w:rPr>
          <w:rFonts w:ascii="Arial" w:hAnsi="Arial" w:cs="Arial"/>
        </w:rPr>
        <w:t>favorablemente la aprobación del Plan Estratégico de Subvenciones para el periodo 2025-2027 del Instituto Municipal para la Promoción de la Actividad física y el Deporte de Las Palmas de Gran Canaria.</w:t>
      </w:r>
      <w:r w:rsidR="00020B14" w:rsidRPr="00020B14">
        <w:rPr>
          <w:rFonts w:ascii="Arial" w:hAnsi="Arial" w:cs="Arial"/>
        </w:rPr>
        <w:t xml:space="preserve"> Consta en el expediente certificación del acuerdo dictaminado favorablemente.</w:t>
      </w:r>
    </w:p>
    <w:p w14:paraId="67BA5846" w14:textId="77777777" w:rsidR="00AE4DB3" w:rsidRPr="00AE4DB3" w:rsidRDefault="00AE4DB3" w:rsidP="00AE4DB3">
      <w:pPr>
        <w:pStyle w:val="Default"/>
        <w:jc w:val="both"/>
        <w:rPr>
          <w:rFonts w:ascii="Arial" w:hAnsi="Arial" w:cs="Arial"/>
          <w:bCs/>
          <w:sz w:val="22"/>
          <w:szCs w:val="22"/>
        </w:rPr>
      </w:pPr>
    </w:p>
    <w:p w14:paraId="1ABC4273" w14:textId="68430C49" w:rsidR="00AE4DB3" w:rsidRPr="00AE4DB3" w:rsidRDefault="009607E0" w:rsidP="00AE4DB3">
      <w:pPr>
        <w:pStyle w:val="Default"/>
        <w:jc w:val="center"/>
        <w:rPr>
          <w:rFonts w:ascii="Arial" w:hAnsi="Arial" w:cs="Arial"/>
          <w:b/>
          <w:sz w:val="22"/>
          <w:szCs w:val="22"/>
        </w:rPr>
      </w:pPr>
      <w:r>
        <w:rPr>
          <w:rFonts w:ascii="Arial" w:hAnsi="Arial" w:cs="Arial"/>
          <w:b/>
          <w:sz w:val="22"/>
          <w:szCs w:val="22"/>
        </w:rPr>
        <w:t xml:space="preserve">II. </w:t>
      </w:r>
      <w:r w:rsidR="00AE4DB3" w:rsidRPr="00AE4DB3">
        <w:rPr>
          <w:rFonts w:ascii="Arial" w:hAnsi="Arial" w:cs="Arial"/>
          <w:b/>
          <w:sz w:val="22"/>
          <w:szCs w:val="22"/>
        </w:rPr>
        <w:t>FUNDAMENTOS DE DERECHO</w:t>
      </w:r>
    </w:p>
    <w:p w14:paraId="434DF8B0" w14:textId="77777777" w:rsidR="00AE4DB3" w:rsidRPr="00AE4DB3" w:rsidRDefault="00AE4DB3" w:rsidP="00AE4DB3">
      <w:pPr>
        <w:pStyle w:val="Default"/>
        <w:rPr>
          <w:rFonts w:ascii="Arial" w:hAnsi="Arial" w:cs="Arial"/>
          <w:sz w:val="22"/>
          <w:szCs w:val="22"/>
        </w:rPr>
      </w:pPr>
    </w:p>
    <w:p w14:paraId="214A59A5" w14:textId="77777777" w:rsidR="00AE4DB3" w:rsidRPr="00AE4DB3" w:rsidRDefault="00AE4DB3" w:rsidP="00AE4DB3">
      <w:pPr>
        <w:pStyle w:val="Predeterminado"/>
        <w:spacing w:after="0" w:line="240" w:lineRule="auto"/>
        <w:jc w:val="both"/>
        <w:rPr>
          <w:rFonts w:ascii="Arial" w:hAnsi="Arial" w:cs="Arial"/>
        </w:rPr>
      </w:pPr>
      <w:r w:rsidRPr="00AE4DB3">
        <w:rPr>
          <w:rFonts w:ascii="Arial" w:hAnsi="Arial" w:cs="Arial"/>
          <w:b/>
        </w:rPr>
        <w:t xml:space="preserve">I. </w:t>
      </w:r>
      <w:r w:rsidRPr="00AE4DB3">
        <w:rPr>
          <w:rFonts w:ascii="Arial" w:hAnsi="Arial" w:cs="Arial"/>
        </w:rPr>
        <w:t>Estatutos del IMD (Boletín Oficial de la Provincia de Las Palmas núm. 46, de fecha 17 de abril de 2023).</w:t>
      </w:r>
    </w:p>
    <w:p w14:paraId="3C5DE363" w14:textId="77777777" w:rsidR="00AE4DB3" w:rsidRPr="00AE4DB3" w:rsidRDefault="00AE4DB3" w:rsidP="00AE4DB3">
      <w:pPr>
        <w:pStyle w:val="Predeterminado"/>
        <w:spacing w:after="0" w:line="240" w:lineRule="auto"/>
        <w:jc w:val="both"/>
        <w:rPr>
          <w:rFonts w:ascii="Arial" w:hAnsi="Arial" w:cs="Arial"/>
        </w:rPr>
      </w:pPr>
    </w:p>
    <w:p w14:paraId="78E91BA3" w14:textId="77777777" w:rsidR="00AE4DB3" w:rsidRPr="00AE4DB3" w:rsidRDefault="00AE4DB3" w:rsidP="00AE4DB3">
      <w:pPr>
        <w:pStyle w:val="Predeterminado"/>
        <w:spacing w:after="0" w:line="240" w:lineRule="auto"/>
        <w:jc w:val="both"/>
        <w:rPr>
          <w:rFonts w:ascii="Arial" w:hAnsi="Arial" w:cs="Arial"/>
        </w:rPr>
      </w:pPr>
      <w:r w:rsidRPr="00AE4DB3">
        <w:rPr>
          <w:rFonts w:ascii="Arial" w:hAnsi="Arial" w:cs="Arial"/>
          <w:b/>
        </w:rPr>
        <w:t>II.</w:t>
      </w:r>
      <w:r w:rsidRPr="00AE4DB3">
        <w:rPr>
          <w:rFonts w:ascii="Arial" w:hAnsi="Arial" w:cs="Arial"/>
        </w:rPr>
        <w:t xml:space="preserve"> Reglamento Orgánico del Gobierno y de la Administración del Ayuntamiento de Las Palmas de Gran Canaria (Boletín Oficial de la Provincia de Las Palmas núm. 89, de fecha 23 de julio de 2004 y sus modificaciones publicadas en BOP núm. 155 de fecha 05/12/2012 y BOP núm. 121 de fecha 23/10/2024).  </w:t>
      </w:r>
    </w:p>
    <w:p w14:paraId="21D631C8" w14:textId="77777777" w:rsidR="00AE4DB3" w:rsidRPr="00AE4DB3" w:rsidRDefault="00AE4DB3" w:rsidP="00AE4DB3">
      <w:pPr>
        <w:pStyle w:val="Predeterminado"/>
        <w:spacing w:after="0" w:line="240" w:lineRule="auto"/>
        <w:jc w:val="both"/>
        <w:rPr>
          <w:rFonts w:ascii="Arial" w:hAnsi="Arial" w:cs="Arial"/>
        </w:rPr>
      </w:pPr>
    </w:p>
    <w:p w14:paraId="314078FC" w14:textId="77777777" w:rsidR="00AE4DB3" w:rsidRPr="00AE4DB3" w:rsidRDefault="00AE4DB3" w:rsidP="00AE4DB3">
      <w:pPr>
        <w:pStyle w:val="Predeterminado"/>
        <w:spacing w:after="0" w:line="240" w:lineRule="auto"/>
        <w:jc w:val="both"/>
        <w:rPr>
          <w:rFonts w:ascii="Arial" w:hAnsi="Arial" w:cs="Arial"/>
        </w:rPr>
      </w:pPr>
      <w:r w:rsidRPr="00AE4DB3">
        <w:rPr>
          <w:rFonts w:ascii="Arial" w:hAnsi="Arial" w:cs="Arial"/>
          <w:b/>
        </w:rPr>
        <w:t xml:space="preserve">III. </w:t>
      </w:r>
      <w:r w:rsidRPr="00AE4DB3">
        <w:rPr>
          <w:rFonts w:ascii="Arial" w:hAnsi="Arial" w:cs="Arial"/>
        </w:rPr>
        <w:t>Ley 38/2003, de 17 de noviembre, General de Subvenciones.</w:t>
      </w:r>
    </w:p>
    <w:p w14:paraId="116E1F49" w14:textId="77777777" w:rsidR="00AE4DB3" w:rsidRPr="00AE4DB3" w:rsidRDefault="00AE4DB3" w:rsidP="00AE4DB3">
      <w:pPr>
        <w:pStyle w:val="Predeterminado"/>
        <w:spacing w:after="0" w:line="240" w:lineRule="auto"/>
        <w:jc w:val="both"/>
        <w:rPr>
          <w:rFonts w:ascii="Arial" w:hAnsi="Arial" w:cs="Arial"/>
        </w:rPr>
      </w:pPr>
      <w:r w:rsidRPr="00AE4DB3">
        <w:rPr>
          <w:rFonts w:ascii="Arial" w:hAnsi="Arial" w:cs="Arial"/>
        </w:rPr>
        <w:t xml:space="preserve"> </w:t>
      </w:r>
    </w:p>
    <w:p w14:paraId="48B2EECA" w14:textId="77777777" w:rsidR="00AE4DB3" w:rsidRPr="00AE4DB3" w:rsidRDefault="00AE4DB3" w:rsidP="00AE4DB3">
      <w:pPr>
        <w:pStyle w:val="Predeterminado"/>
        <w:spacing w:after="0" w:line="240" w:lineRule="auto"/>
        <w:jc w:val="both"/>
        <w:rPr>
          <w:rFonts w:ascii="Arial" w:hAnsi="Arial" w:cs="Arial"/>
        </w:rPr>
      </w:pPr>
      <w:r w:rsidRPr="00AE4DB3">
        <w:rPr>
          <w:rFonts w:ascii="Arial" w:hAnsi="Arial" w:cs="Arial"/>
          <w:b/>
        </w:rPr>
        <w:t>IV.</w:t>
      </w:r>
      <w:r w:rsidRPr="00AE4DB3">
        <w:rPr>
          <w:rFonts w:ascii="Arial" w:hAnsi="Arial" w:cs="Arial"/>
        </w:rPr>
        <w:t xml:space="preserve"> Real Decreto 887/2006, de 21 de julio, por el que se aprueba el Reglamento de la Ley 38/2003, de 17 de noviembre, General de Subvenciones. </w:t>
      </w:r>
    </w:p>
    <w:p w14:paraId="137F88DD" w14:textId="77777777" w:rsidR="00AE4DB3" w:rsidRPr="00AE4DB3" w:rsidRDefault="00AE4DB3" w:rsidP="00AE4DB3">
      <w:pPr>
        <w:pStyle w:val="Predeterminado"/>
        <w:spacing w:after="0" w:line="240" w:lineRule="auto"/>
        <w:jc w:val="both"/>
        <w:rPr>
          <w:rFonts w:ascii="Arial" w:hAnsi="Arial" w:cs="Arial"/>
        </w:rPr>
      </w:pPr>
    </w:p>
    <w:p w14:paraId="1EB232B8" w14:textId="77777777" w:rsidR="00AE4DB3" w:rsidRPr="00AE4DB3" w:rsidRDefault="00AE4DB3" w:rsidP="00AE4DB3">
      <w:pPr>
        <w:pStyle w:val="Predeterminado"/>
        <w:spacing w:after="0" w:line="240" w:lineRule="auto"/>
        <w:jc w:val="both"/>
        <w:rPr>
          <w:rFonts w:ascii="Arial" w:hAnsi="Arial" w:cs="Arial"/>
        </w:rPr>
      </w:pPr>
      <w:r w:rsidRPr="00AE4DB3">
        <w:rPr>
          <w:rFonts w:ascii="Arial" w:hAnsi="Arial" w:cs="Arial"/>
          <w:b/>
        </w:rPr>
        <w:t xml:space="preserve">V. </w:t>
      </w:r>
      <w:r w:rsidRPr="00AE4DB3">
        <w:rPr>
          <w:rFonts w:ascii="Arial" w:hAnsi="Arial" w:cs="Arial"/>
        </w:rPr>
        <w:t>Ley 7/2015, de 1 de abril, de los municipios de canarias.</w:t>
      </w:r>
    </w:p>
    <w:p w14:paraId="35508BAB" w14:textId="77777777" w:rsidR="00AE4DB3" w:rsidRPr="00AE4DB3" w:rsidRDefault="00AE4DB3" w:rsidP="00AE4DB3">
      <w:pPr>
        <w:pStyle w:val="Predeterminado"/>
        <w:spacing w:after="0" w:line="240" w:lineRule="auto"/>
        <w:jc w:val="both"/>
        <w:rPr>
          <w:rFonts w:ascii="Arial" w:hAnsi="Arial" w:cs="Arial"/>
          <w:b/>
        </w:rPr>
      </w:pPr>
    </w:p>
    <w:p w14:paraId="6E0AFC41" w14:textId="77777777" w:rsidR="00AE4DB3" w:rsidRPr="00AE4DB3" w:rsidRDefault="00AE4DB3" w:rsidP="00AE4DB3">
      <w:pPr>
        <w:pStyle w:val="Predeterminado"/>
        <w:spacing w:after="0" w:line="240" w:lineRule="auto"/>
        <w:jc w:val="both"/>
        <w:rPr>
          <w:rFonts w:ascii="Arial" w:hAnsi="Arial" w:cs="Arial"/>
        </w:rPr>
      </w:pPr>
      <w:r w:rsidRPr="00AE4DB3">
        <w:rPr>
          <w:rFonts w:ascii="Arial" w:hAnsi="Arial" w:cs="Arial"/>
          <w:b/>
        </w:rPr>
        <w:t xml:space="preserve">VI. </w:t>
      </w:r>
      <w:r w:rsidRPr="00AE4DB3">
        <w:rPr>
          <w:rFonts w:ascii="Arial" w:hAnsi="Arial" w:cs="Arial"/>
        </w:rPr>
        <w:t>Ley 39/2015, de 1 de octubre, del Procedimiento Administrativo Común de las Administraciones Públicas (en adelante, LPACAP).</w:t>
      </w:r>
    </w:p>
    <w:p w14:paraId="57E3D75C" w14:textId="77777777" w:rsidR="00AE4DB3" w:rsidRDefault="00AE4DB3" w:rsidP="00AE4DB3">
      <w:pPr>
        <w:pStyle w:val="Default"/>
        <w:rPr>
          <w:rFonts w:ascii="Arial" w:hAnsi="Arial" w:cs="Arial"/>
          <w:sz w:val="22"/>
          <w:szCs w:val="22"/>
        </w:rPr>
      </w:pPr>
    </w:p>
    <w:p w14:paraId="6D95B6E4" w14:textId="3ADFEE3A" w:rsidR="009607E0" w:rsidRDefault="009607E0" w:rsidP="00AE4DB3">
      <w:pPr>
        <w:pStyle w:val="Default"/>
        <w:rPr>
          <w:rFonts w:ascii="Arial" w:hAnsi="Arial" w:cs="Arial"/>
        </w:rPr>
      </w:pPr>
      <w:r>
        <w:rPr>
          <w:rFonts w:ascii="Arial" w:hAnsi="Arial" w:cs="Arial"/>
          <w:b/>
          <w:bCs/>
        </w:rPr>
        <w:t>VII.</w:t>
      </w:r>
      <w:r>
        <w:rPr>
          <w:rFonts w:ascii="Arial" w:hAnsi="Arial" w:cs="Arial"/>
        </w:rPr>
        <w:t xml:space="preserve"> Demás normativa concordante y de pertinente aplicación</w:t>
      </w:r>
      <w:r>
        <w:rPr>
          <w:rFonts w:ascii="Arial" w:hAnsi="Arial" w:cs="Arial"/>
        </w:rPr>
        <w:t>.</w:t>
      </w:r>
    </w:p>
    <w:p w14:paraId="40325CE8" w14:textId="77777777" w:rsidR="009607E0" w:rsidRPr="00AE4DB3" w:rsidRDefault="009607E0" w:rsidP="00AE4DB3">
      <w:pPr>
        <w:pStyle w:val="Default"/>
        <w:rPr>
          <w:rFonts w:ascii="Arial" w:hAnsi="Arial" w:cs="Arial"/>
          <w:sz w:val="22"/>
          <w:szCs w:val="22"/>
        </w:rPr>
      </w:pPr>
    </w:p>
    <w:p w14:paraId="5AC9D111" w14:textId="7C4837DA" w:rsidR="00AE4DB3" w:rsidRPr="00AE4DB3" w:rsidRDefault="009607E0" w:rsidP="00AE4DB3">
      <w:pPr>
        <w:pStyle w:val="Default"/>
        <w:jc w:val="center"/>
        <w:rPr>
          <w:rFonts w:ascii="Arial" w:hAnsi="Arial" w:cs="Arial"/>
          <w:b/>
          <w:sz w:val="22"/>
          <w:szCs w:val="22"/>
        </w:rPr>
      </w:pPr>
      <w:r>
        <w:rPr>
          <w:rFonts w:ascii="Arial" w:hAnsi="Arial" w:cs="Arial"/>
          <w:b/>
          <w:sz w:val="22"/>
          <w:szCs w:val="22"/>
        </w:rPr>
        <w:t xml:space="preserve">III. </w:t>
      </w:r>
      <w:r w:rsidR="00AE4DB3" w:rsidRPr="00AE4DB3">
        <w:rPr>
          <w:rFonts w:ascii="Arial" w:hAnsi="Arial" w:cs="Arial"/>
          <w:b/>
          <w:sz w:val="22"/>
          <w:szCs w:val="22"/>
        </w:rPr>
        <w:t>CONSIDERACIONES</w:t>
      </w:r>
    </w:p>
    <w:p w14:paraId="0B66618E" w14:textId="77777777" w:rsidR="00AE4DB3" w:rsidRPr="00AE4DB3" w:rsidRDefault="00AE4DB3" w:rsidP="00AE4DB3">
      <w:pPr>
        <w:pStyle w:val="Default"/>
        <w:rPr>
          <w:rFonts w:ascii="Arial" w:hAnsi="Arial" w:cs="Arial"/>
          <w:sz w:val="22"/>
          <w:szCs w:val="22"/>
        </w:rPr>
      </w:pPr>
    </w:p>
    <w:p w14:paraId="71B93908" w14:textId="77777777" w:rsidR="00AE4DB3" w:rsidRPr="00AE4DB3" w:rsidRDefault="00AE4DB3" w:rsidP="00AE4DB3">
      <w:pPr>
        <w:pStyle w:val="Predeterminado"/>
        <w:spacing w:after="0" w:line="240" w:lineRule="auto"/>
        <w:jc w:val="both"/>
        <w:rPr>
          <w:rFonts w:ascii="Arial" w:hAnsi="Arial" w:cs="Arial"/>
        </w:rPr>
      </w:pPr>
      <w:r w:rsidRPr="00AE4DB3">
        <w:rPr>
          <w:rFonts w:ascii="Arial" w:hAnsi="Arial" w:cs="Arial"/>
          <w:b/>
        </w:rPr>
        <w:t>1. Sobre la competencia para la aprobación del Plan Estratégico de subvenciones para el periodo 2025 – 2027.</w:t>
      </w:r>
    </w:p>
    <w:p w14:paraId="69CDEDCD" w14:textId="77777777" w:rsidR="00AE4DB3" w:rsidRPr="00AE4DB3" w:rsidRDefault="00AE4DB3" w:rsidP="00AE4DB3">
      <w:pPr>
        <w:pStyle w:val="parrafo"/>
        <w:shd w:val="clear" w:color="auto" w:fill="FFFFFF"/>
        <w:spacing w:before="0" w:beforeAutospacing="0" w:after="0" w:afterAutospacing="0"/>
        <w:jc w:val="both"/>
        <w:rPr>
          <w:rFonts w:ascii="Arial" w:hAnsi="Arial" w:cs="Arial"/>
          <w:sz w:val="22"/>
          <w:szCs w:val="22"/>
        </w:rPr>
      </w:pPr>
    </w:p>
    <w:p w14:paraId="1C28C218" w14:textId="77777777" w:rsidR="00AE4DB3" w:rsidRPr="00AE4DB3" w:rsidRDefault="00AE4DB3" w:rsidP="00AE4DB3">
      <w:pPr>
        <w:pStyle w:val="Cuerpodetexto"/>
        <w:spacing w:before="60" w:after="60"/>
        <w:jc w:val="both"/>
        <w:rPr>
          <w:rFonts w:ascii="Arial" w:hAnsi="Arial" w:cs="Arial"/>
          <w:i/>
          <w:sz w:val="22"/>
          <w:szCs w:val="22"/>
        </w:rPr>
      </w:pPr>
      <w:r w:rsidRPr="00AE4DB3">
        <w:rPr>
          <w:rFonts w:ascii="Arial" w:hAnsi="Arial" w:cs="Arial"/>
          <w:sz w:val="22"/>
          <w:szCs w:val="22"/>
        </w:rPr>
        <w:t xml:space="preserve">En cumplimiento de la Ley 7/2015, de 1 de abril, de los municipios de canarias establece, en su artículo 73, en relación con el principio de instrumentalidad aplicable a los organismos autónomos y a las entidades públicas empresariales, lo siguiente: </w:t>
      </w:r>
      <w:r w:rsidRPr="00AE4DB3">
        <w:rPr>
          <w:rFonts w:ascii="Arial" w:hAnsi="Arial" w:cs="Arial"/>
          <w:i/>
          <w:sz w:val="22"/>
          <w:szCs w:val="22"/>
        </w:rPr>
        <w:t xml:space="preserve">“En virtud del principio de instrumentalidad corresponde, en todo caso, a la administración matriz el nombramiento de las personas titulares o integrantes de los órganos de gobierno de los organismos autónomos, su control presupuestario y la aprobación previa de sus programas de actuación e inversión, así como dictar instrucciones y órdenes de servicio”. </w:t>
      </w:r>
    </w:p>
    <w:p w14:paraId="62AAC66B" w14:textId="77777777" w:rsidR="00AE4DB3" w:rsidRPr="00AE4DB3" w:rsidRDefault="00AE4DB3" w:rsidP="00AE4DB3">
      <w:pPr>
        <w:pStyle w:val="Cuerpodetexto"/>
        <w:spacing w:before="60" w:after="60"/>
        <w:jc w:val="both"/>
        <w:rPr>
          <w:rFonts w:ascii="Arial" w:hAnsi="Arial" w:cs="Arial"/>
          <w:sz w:val="22"/>
          <w:szCs w:val="22"/>
        </w:rPr>
      </w:pPr>
    </w:p>
    <w:p w14:paraId="4C8ADD73" w14:textId="77777777" w:rsidR="00AE4DB3" w:rsidRPr="00AE4DB3" w:rsidRDefault="00AE4DB3" w:rsidP="00AE4DB3">
      <w:pPr>
        <w:pStyle w:val="Cuerpodetexto"/>
        <w:spacing w:before="60" w:after="60"/>
        <w:jc w:val="both"/>
        <w:rPr>
          <w:rFonts w:ascii="Arial" w:hAnsi="Arial" w:cs="Arial"/>
          <w:sz w:val="22"/>
          <w:szCs w:val="22"/>
        </w:rPr>
      </w:pPr>
      <w:r w:rsidRPr="00AE4DB3">
        <w:rPr>
          <w:rFonts w:ascii="Arial" w:hAnsi="Arial" w:cs="Arial"/>
          <w:sz w:val="22"/>
          <w:szCs w:val="22"/>
        </w:rPr>
        <w:lastRenderedPageBreak/>
        <w:t xml:space="preserve">Por todo ello, concluimos que corresponderá a la presidencia del IMD elevar la propuesta de a aprobación del proyecto del PES al Consejo Rector del IMD; siendo éste la que acuerde la aprobación del proyecto PES y su elevación al Pleno del Ayuntamiento para su aprobación definitiva, por ser el órgano competente para ello. </w:t>
      </w:r>
    </w:p>
    <w:p w14:paraId="065E51CF" w14:textId="77777777" w:rsidR="00AE4DB3" w:rsidRPr="00AE4DB3" w:rsidRDefault="00AE4DB3" w:rsidP="00AE4DB3">
      <w:pPr>
        <w:pStyle w:val="parrafo"/>
        <w:shd w:val="clear" w:color="auto" w:fill="FFFFFF"/>
        <w:spacing w:before="0" w:beforeAutospacing="0" w:after="0" w:afterAutospacing="0"/>
        <w:jc w:val="both"/>
        <w:rPr>
          <w:rFonts w:ascii="Arial" w:hAnsi="Arial" w:cs="Arial"/>
          <w:sz w:val="22"/>
          <w:szCs w:val="22"/>
        </w:rPr>
      </w:pPr>
    </w:p>
    <w:p w14:paraId="6B751B2F" w14:textId="77777777" w:rsidR="00AE4DB3" w:rsidRPr="00AE4DB3" w:rsidRDefault="00AE4DB3" w:rsidP="00AE4DB3">
      <w:pPr>
        <w:pStyle w:val="parrafo"/>
        <w:shd w:val="clear" w:color="auto" w:fill="FFFFFF"/>
        <w:spacing w:before="0" w:beforeAutospacing="0" w:after="0" w:afterAutospacing="0"/>
        <w:jc w:val="both"/>
        <w:rPr>
          <w:rFonts w:ascii="Arial" w:hAnsi="Arial" w:cs="Arial"/>
          <w:b/>
          <w:sz w:val="22"/>
          <w:szCs w:val="22"/>
        </w:rPr>
      </w:pPr>
      <w:r w:rsidRPr="00AE4DB3">
        <w:rPr>
          <w:rFonts w:ascii="Arial" w:hAnsi="Arial" w:cs="Arial"/>
          <w:b/>
          <w:sz w:val="22"/>
          <w:szCs w:val="22"/>
        </w:rPr>
        <w:t>2. Sobre la necesidad de aprobar un Plan Estratégico de subvenciones del IMD para el periodo 2025 – 2027.</w:t>
      </w:r>
    </w:p>
    <w:p w14:paraId="06A0C1A1" w14:textId="77777777" w:rsidR="00AE4DB3" w:rsidRPr="00AE4DB3" w:rsidRDefault="00AE4DB3" w:rsidP="00AE4DB3">
      <w:pPr>
        <w:pStyle w:val="Predeterminado"/>
        <w:spacing w:after="0" w:line="240" w:lineRule="auto"/>
        <w:jc w:val="both"/>
        <w:rPr>
          <w:rFonts w:ascii="Arial" w:hAnsi="Arial" w:cs="Arial"/>
          <w:b/>
        </w:rPr>
      </w:pPr>
    </w:p>
    <w:p w14:paraId="6030F229" w14:textId="77777777" w:rsidR="00AE4DB3" w:rsidRPr="00AE4DB3" w:rsidRDefault="00AE4DB3" w:rsidP="00AE4DB3">
      <w:pPr>
        <w:pStyle w:val="Cuerpodetexto"/>
        <w:spacing w:after="0" w:line="0" w:lineRule="atLeast"/>
        <w:jc w:val="both"/>
        <w:rPr>
          <w:rFonts w:ascii="Arial" w:hAnsi="Arial" w:cs="Arial"/>
          <w:sz w:val="22"/>
          <w:szCs w:val="22"/>
        </w:rPr>
      </w:pPr>
      <w:r w:rsidRPr="00AE4DB3">
        <w:rPr>
          <w:rFonts w:ascii="Arial" w:hAnsi="Arial" w:cs="Arial"/>
          <w:sz w:val="22"/>
          <w:szCs w:val="22"/>
        </w:rPr>
        <w:t>Cumplida la vigencia del actual Plan Estratégico de subvenciones del IMD para el periodo 2022 – 2024 y vista la obligatoriedad de aprobar un nuevo Plan establecida en el artículo 8.1 de la Ley 38/2003, de 17 de noviembre, General de Subvenciones, en adelante LGS, que dispone con el siguiente tenor literal “</w:t>
      </w:r>
      <w:r w:rsidRPr="00AE4DB3">
        <w:rPr>
          <w:rFonts w:ascii="Arial" w:hAnsi="Arial" w:cs="Arial"/>
          <w:i/>
          <w:sz w:val="22"/>
          <w:szCs w:val="22"/>
        </w:rPr>
        <w:t>los órganos de las administraciones públicas o cualesquiera entes que propongan el establecimiento de subvenciones, con carácter previo, deberán concretar en un plan estratégico de subvenciones los objetivos y efectos que se pretenden con su aplicación, el plazo necesario para su consecución, los costes previsibles y sus fuentes de financiación, supeditándose en todo caso al cumplimiento de los objetivos de estabilidad presupuestaria</w:t>
      </w:r>
      <w:r w:rsidRPr="00AE4DB3">
        <w:rPr>
          <w:rFonts w:ascii="Arial" w:hAnsi="Arial" w:cs="Arial"/>
          <w:sz w:val="22"/>
          <w:szCs w:val="22"/>
        </w:rPr>
        <w:t>”, se hace necesaria la aprobación de un nuevo Plan Estratégico de Subvenciones del IMD para el periodo 2025 – 2027.</w:t>
      </w:r>
    </w:p>
    <w:p w14:paraId="50C70355" w14:textId="77777777" w:rsidR="00AE4DB3" w:rsidRPr="00AE4DB3" w:rsidRDefault="00AE4DB3" w:rsidP="00AE4DB3">
      <w:pPr>
        <w:pStyle w:val="Cuerpodetexto"/>
        <w:spacing w:after="0" w:line="0" w:lineRule="atLeast"/>
        <w:jc w:val="both"/>
        <w:rPr>
          <w:rFonts w:ascii="Arial" w:hAnsi="Arial" w:cs="Arial"/>
          <w:sz w:val="22"/>
          <w:szCs w:val="22"/>
        </w:rPr>
      </w:pPr>
    </w:p>
    <w:p w14:paraId="7DD7B80E" w14:textId="77777777" w:rsidR="00AE4DB3" w:rsidRPr="00AE4DB3" w:rsidRDefault="00AE4DB3" w:rsidP="00AE4DB3">
      <w:pPr>
        <w:pStyle w:val="Cuerpodetexto"/>
        <w:spacing w:after="0" w:line="0" w:lineRule="atLeast"/>
        <w:jc w:val="both"/>
        <w:rPr>
          <w:rFonts w:ascii="Arial" w:hAnsi="Arial" w:cs="Arial"/>
          <w:sz w:val="22"/>
          <w:szCs w:val="22"/>
        </w:rPr>
      </w:pPr>
      <w:r w:rsidRPr="00AE4DB3">
        <w:rPr>
          <w:rFonts w:ascii="Arial" w:hAnsi="Arial" w:cs="Arial"/>
          <w:sz w:val="22"/>
          <w:szCs w:val="22"/>
        </w:rPr>
        <w:t>Asimismo, el apartado 3 del referido artículo, señala que:</w:t>
      </w:r>
    </w:p>
    <w:p w14:paraId="57BCEBAB" w14:textId="77777777" w:rsidR="00AE4DB3" w:rsidRPr="00AE4DB3" w:rsidRDefault="00AE4DB3" w:rsidP="00AE4DB3">
      <w:pPr>
        <w:pStyle w:val="Cuerpodetexto"/>
        <w:spacing w:after="0" w:line="0" w:lineRule="atLeast"/>
        <w:jc w:val="both"/>
        <w:rPr>
          <w:rFonts w:ascii="Arial" w:hAnsi="Arial" w:cs="Arial"/>
          <w:sz w:val="22"/>
          <w:szCs w:val="22"/>
        </w:rPr>
      </w:pPr>
    </w:p>
    <w:p w14:paraId="05A9DF42" w14:textId="77777777" w:rsidR="00AE4DB3" w:rsidRPr="00AE4DB3" w:rsidRDefault="00AE4DB3" w:rsidP="00AE4DB3">
      <w:pPr>
        <w:pStyle w:val="Cuerpodetexto"/>
        <w:spacing w:after="0" w:line="0" w:lineRule="atLeast"/>
        <w:jc w:val="both"/>
        <w:rPr>
          <w:rFonts w:ascii="Arial" w:hAnsi="Arial" w:cs="Arial"/>
          <w:i/>
          <w:sz w:val="22"/>
          <w:szCs w:val="22"/>
        </w:rPr>
      </w:pPr>
      <w:r w:rsidRPr="00AE4DB3">
        <w:rPr>
          <w:rFonts w:ascii="Arial" w:hAnsi="Arial" w:cs="Arial"/>
          <w:i/>
          <w:sz w:val="22"/>
          <w:szCs w:val="22"/>
        </w:rPr>
        <w:t>“La gestión de subvenciones a que se refiere esta Ley se realizará de acuerdo con los siguientes principios:</w:t>
      </w:r>
    </w:p>
    <w:p w14:paraId="60E69C2D" w14:textId="77777777" w:rsidR="00AE4DB3" w:rsidRPr="00AE4DB3" w:rsidRDefault="00AE4DB3" w:rsidP="00AE4DB3">
      <w:pPr>
        <w:pStyle w:val="Cuerpodetexto"/>
        <w:numPr>
          <w:ilvl w:val="0"/>
          <w:numId w:val="18"/>
        </w:numPr>
        <w:tabs>
          <w:tab w:val="left" w:pos="708"/>
        </w:tabs>
        <w:spacing w:after="0" w:line="0" w:lineRule="atLeast"/>
        <w:jc w:val="both"/>
        <w:rPr>
          <w:rFonts w:ascii="Arial" w:hAnsi="Arial" w:cs="Arial"/>
          <w:i/>
          <w:sz w:val="22"/>
          <w:szCs w:val="22"/>
        </w:rPr>
      </w:pPr>
      <w:r w:rsidRPr="00AE4DB3">
        <w:rPr>
          <w:rFonts w:ascii="Arial" w:hAnsi="Arial" w:cs="Arial"/>
          <w:i/>
          <w:sz w:val="22"/>
          <w:szCs w:val="22"/>
        </w:rPr>
        <w:t xml:space="preserve">Publicidad, transparencia, concurrencia, objetividad, igualdad y no discriminación. </w:t>
      </w:r>
    </w:p>
    <w:p w14:paraId="0A0242D7" w14:textId="77777777" w:rsidR="00AE4DB3" w:rsidRPr="00AE4DB3" w:rsidRDefault="00AE4DB3" w:rsidP="00AE4DB3">
      <w:pPr>
        <w:pStyle w:val="Cuerpodetexto"/>
        <w:numPr>
          <w:ilvl w:val="0"/>
          <w:numId w:val="18"/>
        </w:numPr>
        <w:tabs>
          <w:tab w:val="left" w:pos="708"/>
        </w:tabs>
        <w:spacing w:after="0" w:line="0" w:lineRule="atLeast"/>
        <w:jc w:val="both"/>
        <w:rPr>
          <w:rFonts w:ascii="Arial" w:hAnsi="Arial" w:cs="Arial"/>
          <w:i/>
          <w:sz w:val="22"/>
          <w:szCs w:val="22"/>
        </w:rPr>
      </w:pPr>
      <w:r w:rsidRPr="00AE4DB3">
        <w:rPr>
          <w:rFonts w:ascii="Arial" w:hAnsi="Arial" w:cs="Arial"/>
          <w:i/>
          <w:sz w:val="22"/>
          <w:szCs w:val="22"/>
        </w:rPr>
        <w:t>Eficacia en el cumplimiento de los objetivos fijados por la Administración otorgante.</w:t>
      </w:r>
    </w:p>
    <w:p w14:paraId="13CAF971" w14:textId="77777777" w:rsidR="00AE4DB3" w:rsidRPr="00AE4DB3" w:rsidRDefault="00AE4DB3" w:rsidP="00AE4DB3">
      <w:pPr>
        <w:pStyle w:val="Cuerpodetexto"/>
        <w:numPr>
          <w:ilvl w:val="0"/>
          <w:numId w:val="18"/>
        </w:numPr>
        <w:tabs>
          <w:tab w:val="left" w:pos="708"/>
        </w:tabs>
        <w:spacing w:after="0" w:line="0" w:lineRule="atLeast"/>
        <w:jc w:val="both"/>
        <w:rPr>
          <w:rFonts w:ascii="Arial" w:hAnsi="Arial" w:cs="Arial"/>
          <w:i/>
          <w:sz w:val="22"/>
          <w:szCs w:val="22"/>
        </w:rPr>
      </w:pPr>
      <w:r w:rsidRPr="00AE4DB3">
        <w:rPr>
          <w:rFonts w:ascii="Arial" w:hAnsi="Arial" w:cs="Arial"/>
          <w:i/>
          <w:sz w:val="22"/>
          <w:szCs w:val="22"/>
        </w:rPr>
        <w:t>Eficiencia en la asignación y utilización de los recursos públicos.”</w:t>
      </w:r>
    </w:p>
    <w:p w14:paraId="6CD01487" w14:textId="77777777" w:rsidR="00AE4DB3" w:rsidRPr="00AE4DB3" w:rsidRDefault="00AE4DB3" w:rsidP="00AE4DB3">
      <w:pPr>
        <w:pStyle w:val="Predeterminado"/>
        <w:spacing w:after="0" w:line="240" w:lineRule="auto"/>
        <w:jc w:val="both"/>
        <w:rPr>
          <w:rFonts w:ascii="Arial" w:hAnsi="Arial" w:cs="Arial"/>
        </w:rPr>
      </w:pPr>
    </w:p>
    <w:p w14:paraId="05B06CE4" w14:textId="77777777" w:rsidR="00AE4DB3" w:rsidRPr="00AE4DB3" w:rsidRDefault="00AE4DB3" w:rsidP="00AE4DB3">
      <w:pPr>
        <w:pStyle w:val="Predeterminado"/>
        <w:spacing w:after="0" w:line="240" w:lineRule="auto"/>
        <w:jc w:val="both"/>
        <w:rPr>
          <w:rFonts w:ascii="Arial" w:hAnsi="Arial" w:cs="Arial"/>
        </w:rPr>
      </w:pPr>
    </w:p>
    <w:p w14:paraId="5C4E2564" w14:textId="77777777" w:rsidR="00AE4DB3" w:rsidRPr="00AE4DB3" w:rsidRDefault="00AE4DB3" w:rsidP="00AE4DB3">
      <w:pPr>
        <w:jc w:val="both"/>
        <w:rPr>
          <w:rFonts w:ascii="Arial" w:hAnsi="Arial" w:cs="Arial"/>
          <w:b/>
          <w:color w:val="000000"/>
          <w:sz w:val="22"/>
          <w:szCs w:val="22"/>
          <w:lang w:eastAsia="es-ES"/>
        </w:rPr>
      </w:pPr>
      <w:r w:rsidRPr="00AE4DB3">
        <w:rPr>
          <w:rFonts w:ascii="Arial" w:hAnsi="Arial" w:cs="Arial"/>
          <w:b/>
          <w:color w:val="000000"/>
          <w:sz w:val="22"/>
          <w:szCs w:val="22"/>
          <w:lang w:eastAsia="es-ES"/>
        </w:rPr>
        <w:t>3. Sobre el ámbito de vigencia del Plan Estratégico de Subvenciones del IMD.</w:t>
      </w:r>
    </w:p>
    <w:p w14:paraId="3CFD60DE" w14:textId="77777777" w:rsidR="00AE4DB3" w:rsidRPr="00AE4DB3" w:rsidRDefault="00AE4DB3" w:rsidP="00AE4DB3">
      <w:pPr>
        <w:jc w:val="both"/>
        <w:rPr>
          <w:rFonts w:ascii="Arial" w:hAnsi="Arial" w:cs="Arial"/>
          <w:color w:val="000000"/>
          <w:sz w:val="22"/>
          <w:szCs w:val="22"/>
          <w:lang w:eastAsia="es-ES"/>
        </w:rPr>
      </w:pPr>
    </w:p>
    <w:p w14:paraId="5F7A01EF" w14:textId="77777777" w:rsidR="00AE4DB3" w:rsidRPr="00AE4DB3" w:rsidRDefault="00AE4DB3" w:rsidP="00AE4DB3">
      <w:pPr>
        <w:jc w:val="both"/>
        <w:rPr>
          <w:rFonts w:ascii="Arial" w:hAnsi="Arial" w:cs="Arial"/>
          <w:color w:val="000000"/>
          <w:sz w:val="22"/>
          <w:szCs w:val="22"/>
          <w:lang w:eastAsia="es-ES"/>
        </w:rPr>
      </w:pPr>
      <w:r w:rsidRPr="00AE4DB3">
        <w:rPr>
          <w:rFonts w:ascii="Arial" w:hAnsi="Arial" w:cs="Arial"/>
          <w:color w:val="000000"/>
          <w:sz w:val="22"/>
          <w:szCs w:val="22"/>
          <w:lang w:eastAsia="es-ES"/>
        </w:rPr>
        <w:t>De conformidad con el artículo 11 del Real Decreto 887/2006, de 21 de julio, por el que se aprueba el Reglamento de la Ley 38/2003, de 17 de noviembre, General de Subvenciones, en adelante RLGS, el Plan Estratégico de Subvenciones del IMD que se pretende aprobar contendrá previsiones para un periodo de vigencia de tres años que será 2025 – 2027.</w:t>
      </w:r>
    </w:p>
    <w:p w14:paraId="66A90D22" w14:textId="77777777" w:rsidR="00AE4DB3" w:rsidRPr="00AE4DB3" w:rsidRDefault="00AE4DB3" w:rsidP="00AE4DB3">
      <w:pPr>
        <w:jc w:val="both"/>
        <w:rPr>
          <w:rFonts w:ascii="Arial" w:hAnsi="Arial" w:cs="Arial"/>
          <w:color w:val="000000"/>
          <w:sz w:val="22"/>
          <w:szCs w:val="22"/>
          <w:lang w:eastAsia="es-ES"/>
        </w:rPr>
      </w:pPr>
    </w:p>
    <w:p w14:paraId="7E69ACFC" w14:textId="77777777" w:rsidR="00AE4DB3" w:rsidRPr="00AE4DB3" w:rsidRDefault="00AE4DB3" w:rsidP="00AE4DB3">
      <w:pPr>
        <w:jc w:val="both"/>
        <w:rPr>
          <w:rFonts w:ascii="Arial" w:hAnsi="Arial" w:cs="Arial"/>
          <w:b/>
          <w:color w:val="000000"/>
          <w:sz w:val="22"/>
          <w:szCs w:val="22"/>
          <w:lang w:eastAsia="es-ES"/>
        </w:rPr>
      </w:pPr>
      <w:r w:rsidRPr="00AE4DB3">
        <w:rPr>
          <w:rFonts w:ascii="Arial" w:hAnsi="Arial" w:cs="Arial"/>
          <w:b/>
          <w:color w:val="000000"/>
          <w:sz w:val="22"/>
          <w:szCs w:val="22"/>
          <w:lang w:eastAsia="es-ES"/>
        </w:rPr>
        <w:t>4. Sobre el contenido del Plan Estratégico de Subvenciones del IMD.</w:t>
      </w:r>
    </w:p>
    <w:p w14:paraId="371E455F" w14:textId="77777777" w:rsidR="00AE4DB3" w:rsidRPr="00AE4DB3" w:rsidRDefault="00AE4DB3" w:rsidP="00AE4DB3">
      <w:pPr>
        <w:jc w:val="both"/>
        <w:rPr>
          <w:rFonts w:ascii="Arial" w:hAnsi="Arial" w:cs="Arial"/>
          <w:color w:val="000000"/>
          <w:sz w:val="22"/>
          <w:szCs w:val="22"/>
          <w:lang w:eastAsia="es-ES"/>
        </w:rPr>
      </w:pPr>
    </w:p>
    <w:p w14:paraId="1F5810E0" w14:textId="77777777" w:rsidR="00AE4DB3" w:rsidRPr="00AE4DB3" w:rsidRDefault="00AE4DB3" w:rsidP="00AE4DB3">
      <w:pPr>
        <w:jc w:val="both"/>
        <w:rPr>
          <w:rFonts w:ascii="Arial" w:hAnsi="Arial" w:cs="Arial"/>
          <w:color w:val="000000"/>
          <w:sz w:val="22"/>
          <w:szCs w:val="22"/>
          <w:lang w:eastAsia="es-ES"/>
        </w:rPr>
      </w:pPr>
      <w:r w:rsidRPr="00AE4DB3">
        <w:rPr>
          <w:rFonts w:ascii="Arial" w:hAnsi="Arial" w:cs="Arial"/>
          <w:color w:val="000000"/>
          <w:sz w:val="22"/>
          <w:szCs w:val="22"/>
          <w:lang w:eastAsia="es-ES"/>
        </w:rPr>
        <w:t xml:space="preserve">Respecto al Plan que se pretende aprobar, éste recoge el contenido que se establece en el artículo 12 del RLGS. </w:t>
      </w:r>
    </w:p>
    <w:p w14:paraId="300D2CAF" w14:textId="77777777" w:rsidR="009607E0" w:rsidRDefault="009607E0" w:rsidP="00AE4DB3">
      <w:pPr>
        <w:jc w:val="both"/>
        <w:rPr>
          <w:rFonts w:ascii="Arial" w:hAnsi="Arial" w:cs="Arial"/>
          <w:color w:val="000000"/>
          <w:sz w:val="22"/>
          <w:szCs w:val="22"/>
          <w:lang w:eastAsia="es-ES"/>
        </w:rPr>
      </w:pPr>
    </w:p>
    <w:p w14:paraId="108C202B" w14:textId="7993A426" w:rsidR="00AE4DB3" w:rsidRPr="00AE4DB3" w:rsidRDefault="00AE4DB3" w:rsidP="00AE4DB3">
      <w:pPr>
        <w:jc w:val="both"/>
        <w:rPr>
          <w:rFonts w:ascii="Arial" w:hAnsi="Arial" w:cs="Arial"/>
          <w:color w:val="000000"/>
          <w:sz w:val="22"/>
          <w:szCs w:val="22"/>
          <w:lang w:eastAsia="es-ES"/>
        </w:rPr>
      </w:pPr>
      <w:r w:rsidRPr="00AE4DB3">
        <w:rPr>
          <w:rFonts w:ascii="Arial" w:hAnsi="Arial" w:cs="Arial"/>
          <w:color w:val="000000"/>
          <w:sz w:val="22"/>
          <w:szCs w:val="22"/>
          <w:lang w:eastAsia="es-ES"/>
        </w:rPr>
        <w:t xml:space="preserve">Los planes estratégicos de subvenciones tienen carácter programático y su contenido no crea derechos ni obligaciones; su efectividad quedará condicionada a la puesta en práctica de las diferentes líneas de subvención, atendiendo entre otros condicionantes a las disponibilidades presupuestarias de cada ejercicio. </w:t>
      </w:r>
    </w:p>
    <w:p w14:paraId="6ABACD56" w14:textId="77777777" w:rsidR="00AE4DB3" w:rsidRPr="00AE4DB3" w:rsidRDefault="00AE4DB3" w:rsidP="00AE4DB3">
      <w:pPr>
        <w:pStyle w:val="Predeterminado"/>
        <w:spacing w:after="0" w:line="240" w:lineRule="auto"/>
        <w:jc w:val="both"/>
        <w:rPr>
          <w:rFonts w:ascii="Arial" w:hAnsi="Arial" w:cs="Arial"/>
        </w:rPr>
      </w:pPr>
    </w:p>
    <w:p w14:paraId="1B645388" w14:textId="0A2915D1" w:rsidR="00AE4DB3" w:rsidRPr="00AE4DB3" w:rsidRDefault="00AE4DB3" w:rsidP="00AE4DB3">
      <w:pPr>
        <w:pStyle w:val="Predeterminado"/>
        <w:spacing w:after="0" w:line="240" w:lineRule="auto"/>
        <w:jc w:val="both"/>
        <w:rPr>
          <w:rFonts w:ascii="Arial" w:hAnsi="Arial" w:cs="Arial"/>
        </w:rPr>
      </w:pPr>
      <w:r w:rsidRPr="00AE4DB3">
        <w:rPr>
          <w:rFonts w:ascii="Arial" w:hAnsi="Arial" w:cs="Arial"/>
        </w:rPr>
        <w:t xml:space="preserve">Por todo lo anteriormente expuesto, </w:t>
      </w:r>
      <w:r w:rsidR="009607E0">
        <w:rPr>
          <w:rFonts w:ascii="Arial" w:hAnsi="Arial" w:cs="Arial"/>
        </w:rPr>
        <w:t>y en los términos propuestos por la</w:t>
      </w:r>
      <w:r w:rsidRPr="00AE4DB3">
        <w:rPr>
          <w:rFonts w:ascii="Arial" w:hAnsi="Arial" w:cs="Arial"/>
        </w:rPr>
        <w:t xml:space="preserve"> </w:t>
      </w:r>
      <w:r w:rsidR="009607E0">
        <w:rPr>
          <w:rFonts w:ascii="Arial" w:hAnsi="Arial" w:cs="Arial"/>
        </w:rPr>
        <w:t>concejala de gobierno del Área de Educación, Deportes y Juventud, el Pleno resuelve:</w:t>
      </w:r>
    </w:p>
    <w:p w14:paraId="60341364" w14:textId="77777777" w:rsidR="00AE4DB3" w:rsidRPr="00AE4DB3" w:rsidRDefault="00AE4DB3" w:rsidP="00AE4DB3">
      <w:pPr>
        <w:pStyle w:val="Default"/>
        <w:jc w:val="both"/>
        <w:rPr>
          <w:rFonts w:ascii="Arial" w:hAnsi="Arial" w:cs="Arial"/>
          <w:sz w:val="22"/>
          <w:szCs w:val="22"/>
        </w:rPr>
      </w:pPr>
    </w:p>
    <w:p w14:paraId="48D8D1D9" w14:textId="4374F75B" w:rsidR="00AE4DB3" w:rsidRPr="00AE4DB3" w:rsidRDefault="00AE4DB3" w:rsidP="00AE4DB3">
      <w:pPr>
        <w:pStyle w:val="Default"/>
        <w:jc w:val="both"/>
        <w:rPr>
          <w:rFonts w:ascii="Arial" w:hAnsi="Arial" w:cs="Arial"/>
          <w:sz w:val="22"/>
          <w:szCs w:val="22"/>
        </w:rPr>
      </w:pPr>
      <w:r w:rsidRPr="00AE4DB3">
        <w:rPr>
          <w:rFonts w:ascii="Arial" w:hAnsi="Arial" w:cs="Arial"/>
          <w:b/>
          <w:bCs/>
          <w:sz w:val="22"/>
          <w:szCs w:val="22"/>
        </w:rPr>
        <w:lastRenderedPageBreak/>
        <w:t>Único.</w:t>
      </w:r>
      <w:r w:rsidRPr="00AE4DB3">
        <w:rPr>
          <w:rFonts w:ascii="Arial" w:hAnsi="Arial" w:cs="Arial"/>
          <w:sz w:val="22"/>
          <w:szCs w:val="22"/>
        </w:rPr>
        <w:t xml:space="preserve"> La aprobación del Plan Estratégico de subvenciones del Instituto Municipal </w:t>
      </w:r>
      <w:r w:rsidR="009607E0">
        <w:rPr>
          <w:rFonts w:ascii="Arial" w:hAnsi="Arial" w:cs="Arial"/>
          <w:sz w:val="22"/>
          <w:szCs w:val="22"/>
        </w:rPr>
        <w:t>para la Promoción de la Actividad Física y el Deporte de Las Palmas de Gran Canaria</w:t>
      </w:r>
      <w:r w:rsidRPr="00AE4DB3">
        <w:rPr>
          <w:rFonts w:ascii="Arial" w:hAnsi="Arial" w:cs="Arial"/>
          <w:sz w:val="22"/>
          <w:szCs w:val="22"/>
        </w:rPr>
        <w:t xml:space="preserve">, correspondiente al periodo 2025 – 2027, en los siguientes términos: </w:t>
      </w:r>
    </w:p>
    <w:p w14:paraId="40F74899" w14:textId="77777777" w:rsidR="00AE4DB3" w:rsidRPr="00AE4DB3" w:rsidRDefault="00AE4DB3" w:rsidP="00AE4DB3">
      <w:pPr>
        <w:pStyle w:val="Default"/>
        <w:jc w:val="both"/>
        <w:rPr>
          <w:rFonts w:ascii="Arial" w:hAnsi="Arial" w:cs="Arial"/>
          <w:sz w:val="22"/>
          <w:szCs w:val="22"/>
        </w:rPr>
      </w:pPr>
    </w:p>
    <w:p w14:paraId="4BE6B71A" w14:textId="77777777" w:rsidR="00BB33E7" w:rsidRDefault="00BB33E7" w:rsidP="00AE4DB3">
      <w:pPr>
        <w:pStyle w:val="Cuerpodetexto"/>
        <w:spacing w:after="0" w:line="0" w:lineRule="atLeast"/>
        <w:jc w:val="center"/>
        <w:rPr>
          <w:rFonts w:ascii="Arial" w:hAnsi="Arial" w:cs="Arial"/>
          <w:b/>
          <w:i/>
          <w:sz w:val="22"/>
          <w:szCs w:val="22"/>
        </w:rPr>
      </w:pPr>
    </w:p>
    <w:p w14:paraId="617A6331" w14:textId="77777777" w:rsidR="00BB33E7" w:rsidRDefault="00BB33E7" w:rsidP="00AE4DB3">
      <w:pPr>
        <w:pStyle w:val="Cuerpodetexto"/>
        <w:spacing w:after="0" w:line="0" w:lineRule="atLeast"/>
        <w:jc w:val="center"/>
        <w:rPr>
          <w:rFonts w:ascii="Arial" w:hAnsi="Arial" w:cs="Arial"/>
          <w:b/>
          <w:i/>
          <w:sz w:val="22"/>
          <w:szCs w:val="22"/>
        </w:rPr>
      </w:pPr>
    </w:p>
    <w:p w14:paraId="7FD66AA6" w14:textId="77777777" w:rsidR="005B1D0F" w:rsidRPr="005B1D0F" w:rsidRDefault="005B1D0F" w:rsidP="005B1D0F">
      <w:pPr>
        <w:tabs>
          <w:tab w:val="left" w:pos="708"/>
        </w:tabs>
        <w:spacing w:line="0" w:lineRule="atLeast"/>
        <w:jc w:val="center"/>
        <w:rPr>
          <w:rFonts w:ascii="Arial" w:eastAsia="Calibri" w:hAnsi="Arial" w:cs="Arial"/>
          <w:i/>
          <w:sz w:val="22"/>
          <w:szCs w:val="22"/>
        </w:rPr>
      </w:pPr>
      <w:r w:rsidRPr="005B1D0F">
        <w:rPr>
          <w:rFonts w:ascii="Arial" w:eastAsia="Calibri" w:hAnsi="Arial" w:cs="Arial"/>
          <w:b/>
          <w:i/>
          <w:sz w:val="22"/>
          <w:szCs w:val="22"/>
        </w:rPr>
        <w:t>“PLAN ESTRATÉGICO DE SUBVENCIONES DEL INSTITUTO MUNICIPAL PARA LA PROMOCIÓN DE LA ACTIVIDAD FÍSICA Y EL DEPORTE DE LAS PALMAS DE GRAN CANARIA - EJERCICIO 2025-2027.</w:t>
      </w:r>
    </w:p>
    <w:p w14:paraId="5FC6601C" w14:textId="77777777" w:rsidR="005B1D0F" w:rsidRPr="005B1D0F" w:rsidRDefault="005B1D0F" w:rsidP="005B1D0F">
      <w:pPr>
        <w:tabs>
          <w:tab w:val="left" w:pos="708"/>
        </w:tabs>
        <w:spacing w:line="0" w:lineRule="atLeast"/>
        <w:jc w:val="center"/>
        <w:rPr>
          <w:rFonts w:ascii="Arial" w:eastAsia="Calibri" w:hAnsi="Arial" w:cs="Arial"/>
          <w:b/>
          <w:i/>
          <w:iCs/>
          <w:sz w:val="22"/>
          <w:szCs w:val="22"/>
        </w:rPr>
      </w:pPr>
      <w:r w:rsidRPr="005B1D0F">
        <w:rPr>
          <w:rFonts w:ascii="Arial" w:eastAsia="Calibri" w:hAnsi="Arial" w:cs="Arial"/>
          <w:i/>
          <w:sz w:val="22"/>
          <w:szCs w:val="22"/>
        </w:rPr>
        <w:br/>
      </w:r>
      <w:bookmarkStart w:id="5" w:name="P111"/>
      <w:bookmarkStart w:id="6" w:name="_Hlk184811657"/>
      <w:bookmarkEnd w:id="5"/>
      <w:r w:rsidRPr="005B1D0F">
        <w:rPr>
          <w:rFonts w:ascii="Arial" w:eastAsia="Calibri" w:hAnsi="Arial" w:cs="Arial"/>
          <w:b/>
          <w:i/>
          <w:iCs/>
          <w:sz w:val="22"/>
          <w:szCs w:val="22"/>
        </w:rPr>
        <w:t>PREÁMBULO</w:t>
      </w:r>
    </w:p>
    <w:p w14:paraId="5861EB1C" w14:textId="77777777" w:rsidR="005B1D0F" w:rsidRPr="005B1D0F" w:rsidRDefault="005B1D0F" w:rsidP="005B1D0F">
      <w:pPr>
        <w:tabs>
          <w:tab w:val="left" w:pos="708"/>
        </w:tabs>
        <w:spacing w:line="0" w:lineRule="atLeast"/>
        <w:jc w:val="center"/>
        <w:rPr>
          <w:rFonts w:ascii="Arial" w:eastAsia="Calibri" w:hAnsi="Arial" w:cs="Arial"/>
          <w:i/>
          <w:iCs/>
          <w:sz w:val="22"/>
          <w:szCs w:val="22"/>
        </w:rPr>
      </w:pPr>
    </w:p>
    <w:p w14:paraId="3F858250"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 xml:space="preserve">El artículo 3 de la Ley 40/2015, de 1 de octubre, de Régimen Jurídico del Sector Público fija como uno de los principios que debe respetar en su actuación cualquier Administración pública el de la «planificación y dirección por objetivos y control de la gestión y evaluación de los resultados de las políticas públicas». </w:t>
      </w:r>
    </w:p>
    <w:p w14:paraId="7FE51B8A" w14:textId="77777777" w:rsidR="005B1D0F" w:rsidRPr="005B1D0F" w:rsidRDefault="005B1D0F" w:rsidP="005B1D0F">
      <w:pPr>
        <w:tabs>
          <w:tab w:val="left" w:pos="708"/>
        </w:tabs>
        <w:spacing w:before="60" w:after="60"/>
        <w:jc w:val="both"/>
        <w:rPr>
          <w:rFonts w:ascii="Arial" w:eastAsia="Calibri" w:hAnsi="Arial" w:cs="Arial"/>
          <w:i/>
          <w:iCs/>
          <w:sz w:val="22"/>
          <w:szCs w:val="22"/>
        </w:rPr>
      </w:pPr>
    </w:p>
    <w:p w14:paraId="135E6D3B"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La Exposición de Motivos de la Ley 38/2003, de 17 de noviembre, General de Subvenciones, en adelante LGS, recoge que una parte importante de la actividad financiera del sector público se canaliza a través de subvenciones, con el objeto de dar respuesta a demandas sociales y económicas de personas y entidades públicas o privadas.</w:t>
      </w:r>
    </w:p>
    <w:p w14:paraId="289119B9" w14:textId="77777777" w:rsidR="005B1D0F" w:rsidRPr="005B1D0F" w:rsidRDefault="005B1D0F" w:rsidP="005B1D0F">
      <w:pPr>
        <w:tabs>
          <w:tab w:val="left" w:pos="708"/>
        </w:tabs>
        <w:spacing w:before="60" w:after="60"/>
        <w:jc w:val="both"/>
        <w:rPr>
          <w:rFonts w:ascii="Arial" w:eastAsia="Calibri" w:hAnsi="Arial" w:cs="Arial"/>
          <w:i/>
          <w:iCs/>
          <w:sz w:val="22"/>
          <w:szCs w:val="22"/>
        </w:rPr>
      </w:pPr>
    </w:p>
    <w:p w14:paraId="619484E7"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Desde la perspectiva económica, las subvenciones son una modalidad importante de gasto público y, por tanto, deben ajustarse a las directrices de la política presupuestaria actualmente orientada por los criterios de estabilidad presupuestaria y crecimiento económico.</w:t>
      </w:r>
    </w:p>
    <w:p w14:paraId="19BB82B0"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 xml:space="preserve">La LGS supone un paso más en el proceso de racionalización de nuestro sistema económico incardinándose en el conjunto de medidas y reformas que se han venido instrumentando con esta finalidad. </w:t>
      </w:r>
    </w:p>
    <w:p w14:paraId="49915B93" w14:textId="77777777" w:rsidR="005B1D0F" w:rsidRPr="005B1D0F" w:rsidRDefault="005B1D0F" w:rsidP="005B1D0F">
      <w:pPr>
        <w:tabs>
          <w:tab w:val="left" w:pos="708"/>
        </w:tabs>
        <w:spacing w:before="60" w:after="60"/>
        <w:jc w:val="both"/>
        <w:rPr>
          <w:rFonts w:ascii="Arial" w:eastAsia="Calibri" w:hAnsi="Arial" w:cs="Arial"/>
          <w:i/>
          <w:iCs/>
          <w:sz w:val="22"/>
          <w:szCs w:val="22"/>
        </w:rPr>
      </w:pPr>
    </w:p>
    <w:p w14:paraId="6872F4BC"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 xml:space="preserve">Uno de los principios que rigen esta Ley, recogido también en la normativa de estabilidad presupuestaria, es el de transparencia. Con este objeto, las Administraciones deberán hacer públicas las subvenciones que concedan, y, a la vez, la ley establece la obligación de formar una base de datos de ámbito nacional que contenga información relevante sobre todas las subvenciones concedidas. </w:t>
      </w:r>
    </w:p>
    <w:p w14:paraId="1D23C470" w14:textId="77777777" w:rsidR="005B1D0F" w:rsidRPr="005B1D0F" w:rsidRDefault="005B1D0F" w:rsidP="005B1D0F">
      <w:pPr>
        <w:tabs>
          <w:tab w:val="left" w:pos="708"/>
        </w:tabs>
        <w:spacing w:before="60" w:after="60"/>
        <w:jc w:val="both"/>
        <w:rPr>
          <w:rFonts w:ascii="Arial" w:eastAsia="Calibri" w:hAnsi="Arial" w:cs="Arial"/>
          <w:i/>
          <w:iCs/>
          <w:sz w:val="22"/>
          <w:szCs w:val="22"/>
        </w:rPr>
      </w:pPr>
    </w:p>
    <w:p w14:paraId="0033C4FF"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 xml:space="preserve">Esta mayor transparencia redunda de forma directa en un incremento de los niveles de eficiencia y eficacia en la gestión del gasto público </w:t>
      </w:r>
      <w:proofErr w:type="spellStart"/>
      <w:r w:rsidRPr="005B1D0F">
        <w:rPr>
          <w:rFonts w:ascii="Arial" w:eastAsia="Calibri" w:hAnsi="Arial" w:cs="Arial"/>
          <w:i/>
          <w:iCs/>
          <w:sz w:val="22"/>
          <w:szCs w:val="22"/>
        </w:rPr>
        <w:t>subvencional</w:t>
      </w:r>
      <w:proofErr w:type="spellEnd"/>
      <w:r w:rsidRPr="005B1D0F">
        <w:rPr>
          <w:rFonts w:ascii="Arial" w:eastAsia="Calibri" w:hAnsi="Arial" w:cs="Arial"/>
          <w:i/>
          <w:iCs/>
          <w:sz w:val="22"/>
          <w:szCs w:val="22"/>
        </w:rPr>
        <w:t xml:space="preserve">. </w:t>
      </w:r>
    </w:p>
    <w:p w14:paraId="5D1928FA" w14:textId="77777777" w:rsidR="005B1D0F" w:rsidRPr="005B1D0F" w:rsidRDefault="005B1D0F" w:rsidP="005B1D0F">
      <w:pPr>
        <w:tabs>
          <w:tab w:val="left" w:pos="708"/>
        </w:tabs>
        <w:jc w:val="both"/>
        <w:rPr>
          <w:rFonts w:ascii="Arial" w:eastAsia="Calibri" w:hAnsi="Arial" w:cs="Arial"/>
          <w:i/>
          <w:iCs/>
          <w:sz w:val="22"/>
          <w:szCs w:val="22"/>
        </w:rPr>
      </w:pPr>
    </w:p>
    <w:p w14:paraId="2945DD75"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 xml:space="preserve">En esta línea de mejora de la eficacia, la LGS establece la necesidad de elaborar un plan estratégico de subvenciones, en adelante PES, que conecte los objetivos y efectos que se pretende conseguir, con los costes previsibles y sus fuentes de financiación, con el objeto de adecuar las necesidades públicas a cubrir mediante las subvenciones con las previsiones de recursos disponibles, con carácter previo a la concesión y de forma plurianual. </w:t>
      </w:r>
    </w:p>
    <w:p w14:paraId="784DA32C" w14:textId="77777777" w:rsidR="005B1D0F" w:rsidRPr="005B1D0F" w:rsidRDefault="005B1D0F" w:rsidP="005B1D0F">
      <w:pPr>
        <w:tabs>
          <w:tab w:val="left" w:pos="708"/>
        </w:tabs>
        <w:spacing w:before="60" w:after="60"/>
        <w:jc w:val="both"/>
        <w:rPr>
          <w:rFonts w:ascii="Arial" w:eastAsia="Calibri" w:hAnsi="Arial" w:cs="Arial"/>
          <w:i/>
          <w:iCs/>
          <w:sz w:val="22"/>
          <w:szCs w:val="22"/>
        </w:rPr>
      </w:pPr>
    </w:p>
    <w:p w14:paraId="5579CEBC"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 xml:space="preserve">Finalmente, la LGS plantea, como elemento esencial de cierre de este proceso, un sistema de seguimiento a través del control y evaluación de objetivos, que debe permitir que aquellas líneas de subvenciones que no alcancen el nivel de consecución de objetivos deseado o que resulte </w:t>
      </w:r>
      <w:r w:rsidRPr="005B1D0F">
        <w:rPr>
          <w:rFonts w:ascii="Arial" w:eastAsia="Calibri" w:hAnsi="Arial" w:cs="Arial"/>
          <w:i/>
          <w:iCs/>
          <w:sz w:val="22"/>
          <w:szCs w:val="22"/>
        </w:rPr>
        <w:lastRenderedPageBreak/>
        <w:t>adecuado al nivel de recursos invertidos puedan ser modificadas o sustituidas por otras más eficaces y eficientes, o, en su caso, eliminadas.</w:t>
      </w:r>
    </w:p>
    <w:p w14:paraId="3CFCF6F6" w14:textId="77777777" w:rsidR="005B1D0F" w:rsidRPr="005B1D0F" w:rsidRDefault="005B1D0F" w:rsidP="005B1D0F">
      <w:pPr>
        <w:tabs>
          <w:tab w:val="left" w:pos="708"/>
        </w:tabs>
        <w:spacing w:before="60" w:after="60"/>
        <w:jc w:val="both"/>
        <w:rPr>
          <w:rFonts w:ascii="Arial" w:eastAsia="Calibri" w:hAnsi="Arial" w:cs="Arial"/>
          <w:i/>
          <w:iCs/>
          <w:sz w:val="22"/>
          <w:szCs w:val="22"/>
        </w:rPr>
      </w:pPr>
    </w:p>
    <w:p w14:paraId="4F9B0E16"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 xml:space="preserve">Desde la perspectiva administrativa, las subvenciones son una técnica de fomento de determinados comportamientos considerados de interés general e incluso un procedimiento de colaboración entre la Administración Pública y los particulares para la gestión de actividades de interés público. </w:t>
      </w:r>
    </w:p>
    <w:p w14:paraId="0A785037" w14:textId="77777777" w:rsidR="005B1D0F" w:rsidRPr="005B1D0F" w:rsidRDefault="005B1D0F" w:rsidP="005B1D0F">
      <w:pPr>
        <w:tabs>
          <w:tab w:val="left" w:pos="708"/>
        </w:tabs>
        <w:spacing w:before="60" w:after="60"/>
        <w:jc w:val="both"/>
        <w:rPr>
          <w:rFonts w:ascii="Arial" w:eastAsia="Calibri" w:hAnsi="Arial" w:cs="Arial"/>
          <w:i/>
          <w:iCs/>
          <w:sz w:val="22"/>
          <w:szCs w:val="22"/>
        </w:rPr>
      </w:pPr>
    </w:p>
    <w:p w14:paraId="44AA08E0"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 xml:space="preserve">El Instituto Municipal para la Promoción de la Actividad Física y el Deporte de Las Palmas de Gran Canaria, como organismo autónomo del Ayuntamiento de Las Palmas de Gran Canaria, en aplicación de artículo 8 de la LGS, el cual dispone literalmente “los órganos de las administraciones públicas o cualesquiera entes que propongan el establecimiento de subvenciones, con carácter previo, deberán concretar en un plan estratégico de subvenciones los objetivos y efectos que se pretenden con su aplicación, el plazo necesario para su consecución, los costes previsibles y sus fuentes de financiación, supeditándose en todo caso al cumplimiento de los objetivos de estabilidad presupuestaria”; elabora su PES. </w:t>
      </w:r>
    </w:p>
    <w:p w14:paraId="4A234A5F" w14:textId="77777777" w:rsidR="005B1D0F" w:rsidRPr="005B1D0F" w:rsidRDefault="005B1D0F" w:rsidP="005B1D0F">
      <w:pPr>
        <w:tabs>
          <w:tab w:val="left" w:pos="708"/>
        </w:tabs>
        <w:spacing w:before="60" w:after="60"/>
        <w:jc w:val="both"/>
        <w:rPr>
          <w:rFonts w:ascii="Arial" w:eastAsia="Calibri" w:hAnsi="Arial" w:cs="Arial"/>
          <w:i/>
          <w:iCs/>
          <w:sz w:val="22"/>
          <w:szCs w:val="22"/>
        </w:rPr>
      </w:pPr>
    </w:p>
    <w:p w14:paraId="46E905EA"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 xml:space="preserve">Por su parte, el Real Decreto 887/2006, de fecha 21 de julio, por el que se aprueba el Reglamento de la Ley 38/2003, de 17 de noviembre, General de Subvenciones (en adelante, RLGS), dedica la Sección 1ª, del Capítulo III, del Título Preliminar a los Planes Estratégicos de Subvenciones (Artículos 10 al 15). </w:t>
      </w:r>
    </w:p>
    <w:p w14:paraId="7494AEF5" w14:textId="77777777" w:rsidR="005B1D0F" w:rsidRPr="005B1D0F" w:rsidRDefault="005B1D0F" w:rsidP="005B1D0F">
      <w:pPr>
        <w:tabs>
          <w:tab w:val="left" w:pos="708"/>
        </w:tabs>
        <w:spacing w:before="60" w:after="60"/>
        <w:jc w:val="both"/>
        <w:rPr>
          <w:rFonts w:ascii="Arial" w:eastAsia="Calibri" w:hAnsi="Arial" w:cs="Arial"/>
          <w:i/>
          <w:iCs/>
          <w:sz w:val="22"/>
          <w:szCs w:val="22"/>
        </w:rPr>
      </w:pPr>
    </w:p>
    <w:p w14:paraId="0708DBC0"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El PES IMD se configura como un instrumento de planificación de la política pública que tiene por objeto la promoción de la actividad deportiva en su ámbito territorial, fomentando especialmente las actividades de iniciación y de carácter formativo y recreativo entre los colectivos de especial atención; de acuerdo con las competencias que le atribuye la Ley 1/2019, de 30 de enero, de la actividad física y el deporte de Canarias, en su artículo 12. En esta misma línea se define en el artículo 4 de los Estatutos del Instituto Municipal para la Promoción de la Actividad Física y el Deporte de Las Palmas de Gran Canaria, (publicados en el BOP de Las Palmas número 46, de fecha 17 de abril de 2023), donde se establece la divulgación y promoción del deporte y actividad física como eje motor principal del Organismo.</w:t>
      </w:r>
    </w:p>
    <w:p w14:paraId="79E31A35" w14:textId="77777777" w:rsidR="005B1D0F" w:rsidRPr="005B1D0F" w:rsidRDefault="005B1D0F" w:rsidP="005B1D0F">
      <w:pPr>
        <w:tabs>
          <w:tab w:val="left" w:pos="708"/>
        </w:tabs>
        <w:spacing w:before="60" w:after="60"/>
        <w:jc w:val="both"/>
        <w:rPr>
          <w:rFonts w:ascii="Arial" w:eastAsia="Calibri" w:hAnsi="Arial" w:cs="Arial"/>
          <w:i/>
          <w:iCs/>
          <w:sz w:val="22"/>
          <w:szCs w:val="22"/>
        </w:rPr>
      </w:pPr>
    </w:p>
    <w:p w14:paraId="18714BB5"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Su objetivo es la regulación, con carácter general, del régimen que ha de ajustarse a la concesión y justificación de las subvenciones concedidas por el Instituto Municipal para la Promoción de la Actividad Física y el Deporte, desde el punto de vista de la consecución de un mayor grado de eficacia en el ejercicio del fomento del deporte y la actividad física.</w:t>
      </w:r>
    </w:p>
    <w:p w14:paraId="4D721A52" w14:textId="77777777" w:rsidR="005B1D0F" w:rsidRPr="005B1D0F" w:rsidRDefault="005B1D0F" w:rsidP="005B1D0F">
      <w:pPr>
        <w:tabs>
          <w:tab w:val="left" w:pos="708"/>
        </w:tabs>
        <w:spacing w:before="60" w:after="60"/>
        <w:jc w:val="both"/>
        <w:rPr>
          <w:rFonts w:ascii="Arial" w:eastAsia="Calibri" w:hAnsi="Arial" w:cs="Arial"/>
          <w:i/>
          <w:iCs/>
          <w:sz w:val="22"/>
          <w:szCs w:val="22"/>
        </w:rPr>
      </w:pPr>
    </w:p>
    <w:p w14:paraId="2D68A524"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La elaboración del PES del IMD se lleva a cabo con respeto a los siguientes principios:</w:t>
      </w:r>
    </w:p>
    <w:p w14:paraId="22941864" w14:textId="77777777" w:rsidR="005B1D0F" w:rsidRPr="005B1D0F" w:rsidRDefault="005B1D0F" w:rsidP="005B1D0F">
      <w:pPr>
        <w:tabs>
          <w:tab w:val="left" w:pos="708"/>
        </w:tabs>
        <w:spacing w:before="60" w:after="60"/>
        <w:jc w:val="both"/>
        <w:rPr>
          <w:rFonts w:ascii="Arial" w:eastAsia="Calibri" w:hAnsi="Arial" w:cs="Arial"/>
          <w:i/>
          <w:iCs/>
          <w:sz w:val="22"/>
          <w:szCs w:val="22"/>
        </w:rPr>
      </w:pPr>
    </w:p>
    <w:p w14:paraId="267884A7" w14:textId="77777777" w:rsidR="005B1D0F" w:rsidRPr="005B1D0F" w:rsidRDefault="005B1D0F" w:rsidP="005B1D0F">
      <w:pPr>
        <w:numPr>
          <w:ilvl w:val="0"/>
          <w:numId w:val="25"/>
        </w:numPr>
        <w:tabs>
          <w:tab w:val="left" w:pos="708"/>
        </w:tabs>
        <w:suppressAutoHyphens w:val="0"/>
        <w:spacing w:before="60" w:after="60" w:line="276" w:lineRule="auto"/>
        <w:jc w:val="both"/>
        <w:rPr>
          <w:rFonts w:ascii="Arial" w:eastAsia="Calibri" w:hAnsi="Arial" w:cs="Arial"/>
          <w:i/>
          <w:iCs/>
          <w:sz w:val="22"/>
          <w:szCs w:val="22"/>
        </w:rPr>
      </w:pPr>
      <w:r w:rsidRPr="005B1D0F">
        <w:rPr>
          <w:rFonts w:ascii="Arial" w:eastAsia="Calibri" w:hAnsi="Arial" w:cs="Arial"/>
          <w:i/>
          <w:iCs/>
          <w:sz w:val="22"/>
          <w:szCs w:val="22"/>
        </w:rPr>
        <w:t>Publicidad, transparencia, concurrencia, objetividad, igualdad y no discriminación.</w:t>
      </w:r>
    </w:p>
    <w:p w14:paraId="7885C9B7" w14:textId="77777777" w:rsidR="005B1D0F" w:rsidRPr="005B1D0F" w:rsidRDefault="005B1D0F" w:rsidP="005B1D0F">
      <w:pPr>
        <w:numPr>
          <w:ilvl w:val="0"/>
          <w:numId w:val="25"/>
        </w:numPr>
        <w:tabs>
          <w:tab w:val="left" w:pos="708"/>
        </w:tabs>
        <w:suppressAutoHyphens w:val="0"/>
        <w:spacing w:before="60" w:after="60" w:line="276" w:lineRule="auto"/>
        <w:jc w:val="both"/>
        <w:rPr>
          <w:rFonts w:ascii="Arial" w:eastAsia="Calibri" w:hAnsi="Arial" w:cs="Arial"/>
          <w:i/>
          <w:iCs/>
          <w:sz w:val="22"/>
          <w:szCs w:val="22"/>
        </w:rPr>
      </w:pPr>
      <w:r w:rsidRPr="005B1D0F">
        <w:rPr>
          <w:rFonts w:ascii="Arial" w:eastAsia="Calibri" w:hAnsi="Arial" w:cs="Arial"/>
          <w:i/>
          <w:iCs/>
          <w:sz w:val="22"/>
          <w:szCs w:val="22"/>
        </w:rPr>
        <w:t>Eficacia en el cumplimiento de los objetivos.</w:t>
      </w:r>
    </w:p>
    <w:p w14:paraId="3F986386" w14:textId="77777777" w:rsidR="005B1D0F" w:rsidRPr="005B1D0F" w:rsidRDefault="005B1D0F" w:rsidP="005B1D0F">
      <w:pPr>
        <w:numPr>
          <w:ilvl w:val="0"/>
          <w:numId w:val="25"/>
        </w:numPr>
        <w:tabs>
          <w:tab w:val="left" w:pos="708"/>
        </w:tabs>
        <w:suppressAutoHyphens w:val="0"/>
        <w:spacing w:before="60" w:after="60" w:line="276" w:lineRule="auto"/>
        <w:jc w:val="both"/>
        <w:rPr>
          <w:rFonts w:ascii="Arial" w:eastAsia="Calibri" w:hAnsi="Arial" w:cs="Arial"/>
          <w:i/>
          <w:iCs/>
          <w:sz w:val="22"/>
          <w:szCs w:val="22"/>
        </w:rPr>
      </w:pPr>
      <w:r w:rsidRPr="005B1D0F">
        <w:rPr>
          <w:rFonts w:ascii="Arial" w:eastAsia="Calibri" w:hAnsi="Arial" w:cs="Arial"/>
          <w:i/>
          <w:iCs/>
          <w:sz w:val="22"/>
          <w:szCs w:val="22"/>
        </w:rPr>
        <w:t>Eficiencia en la asignación y utilización de recursos públicos.</w:t>
      </w:r>
    </w:p>
    <w:p w14:paraId="542ED0D6" w14:textId="77777777" w:rsidR="005B1D0F" w:rsidRPr="005B1D0F" w:rsidRDefault="005B1D0F" w:rsidP="005B1D0F">
      <w:pPr>
        <w:tabs>
          <w:tab w:val="left" w:pos="708"/>
        </w:tabs>
        <w:spacing w:before="60" w:after="60"/>
        <w:jc w:val="both"/>
        <w:rPr>
          <w:rFonts w:ascii="Arial" w:eastAsia="Calibri" w:hAnsi="Arial" w:cs="Arial"/>
          <w:i/>
          <w:iCs/>
          <w:sz w:val="22"/>
          <w:szCs w:val="22"/>
        </w:rPr>
      </w:pPr>
    </w:p>
    <w:p w14:paraId="230E94AF"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 xml:space="preserve">Contiene previsiones para un periodo de vigencia de tres años, siendo el vigente: Plan Estratégico de Subvenciones del Instituto Municipal para la Promoción de la Actividad Física y el </w:t>
      </w:r>
      <w:r w:rsidRPr="005B1D0F">
        <w:rPr>
          <w:rFonts w:ascii="Arial" w:eastAsia="Calibri" w:hAnsi="Arial" w:cs="Arial"/>
          <w:i/>
          <w:iCs/>
          <w:sz w:val="22"/>
          <w:szCs w:val="22"/>
        </w:rPr>
        <w:lastRenderedPageBreak/>
        <w:t>Deporte de Las Palmas de Gran Canaria – Ejercicio 2022 - 2024, (BOP n.º 17, de fecha 9 de febrero de 2022).</w:t>
      </w:r>
    </w:p>
    <w:p w14:paraId="016AC97B" w14:textId="77777777" w:rsidR="005B1D0F" w:rsidRPr="005B1D0F" w:rsidRDefault="005B1D0F" w:rsidP="005B1D0F">
      <w:pPr>
        <w:tabs>
          <w:tab w:val="left" w:pos="708"/>
        </w:tabs>
        <w:spacing w:before="60" w:after="60"/>
        <w:jc w:val="both"/>
        <w:rPr>
          <w:rFonts w:ascii="Arial" w:eastAsia="Calibri" w:hAnsi="Arial" w:cs="Arial"/>
          <w:i/>
          <w:iCs/>
          <w:sz w:val="22"/>
          <w:szCs w:val="22"/>
        </w:rPr>
      </w:pPr>
    </w:p>
    <w:p w14:paraId="78C0273B"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El PES del IMD, en cumplimiento del artículo 12 RLGS, contiene:</w:t>
      </w:r>
    </w:p>
    <w:p w14:paraId="7EAE016F" w14:textId="77777777" w:rsidR="005B1D0F" w:rsidRPr="005B1D0F" w:rsidRDefault="005B1D0F" w:rsidP="005B1D0F">
      <w:pPr>
        <w:tabs>
          <w:tab w:val="left" w:pos="708"/>
        </w:tabs>
        <w:jc w:val="both"/>
        <w:rPr>
          <w:rFonts w:ascii="Arial" w:eastAsia="Calibri" w:hAnsi="Arial" w:cs="Arial"/>
          <w:i/>
          <w:iCs/>
          <w:sz w:val="22"/>
          <w:szCs w:val="22"/>
        </w:rPr>
      </w:pPr>
    </w:p>
    <w:p w14:paraId="747A0691" w14:textId="77777777" w:rsidR="005B1D0F" w:rsidRPr="005B1D0F" w:rsidRDefault="005B1D0F" w:rsidP="005B1D0F">
      <w:pPr>
        <w:numPr>
          <w:ilvl w:val="0"/>
          <w:numId w:val="26"/>
        </w:numPr>
        <w:tabs>
          <w:tab w:val="left" w:pos="708"/>
        </w:tabs>
        <w:suppressAutoHyphens w:val="0"/>
        <w:spacing w:before="60" w:after="60" w:line="276" w:lineRule="auto"/>
        <w:jc w:val="both"/>
        <w:rPr>
          <w:rFonts w:ascii="Arial" w:eastAsia="Calibri" w:hAnsi="Arial" w:cs="Arial"/>
          <w:i/>
          <w:iCs/>
          <w:sz w:val="22"/>
          <w:szCs w:val="22"/>
        </w:rPr>
      </w:pPr>
      <w:r w:rsidRPr="005B1D0F">
        <w:rPr>
          <w:rFonts w:ascii="Arial" w:eastAsia="Calibri" w:hAnsi="Arial" w:cs="Arial"/>
          <w:i/>
          <w:iCs/>
          <w:sz w:val="22"/>
          <w:szCs w:val="22"/>
        </w:rPr>
        <w:t>Objetivos estratégicos.</w:t>
      </w:r>
    </w:p>
    <w:p w14:paraId="085AE3A3" w14:textId="77777777" w:rsidR="005B1D0F" w:rsidRPr="005B1D0F" w:rsidRDefault="005B1D0F" w:rsidP="005B1D0F">
      <w:pPr>
        <w:numPr>
          <w:ilvl w:val="0"/>
          <w:numId w:val="26"/>
        </w:numPr>
        <w:tabs>
          <w:tab w:val="left" w:pos="708"/>
        </w:tabs>
        <w:suppressAutoHyphens w:val="0"/>
        <w:spacing w:before="60" w:after="60" w:line="276" w:lineRule="auto"/>
        <w:jc w:val="both"/>
        <w:rPr>
          <w:rFonts w:ascii="Arial" w:eastAsia="Calibri" w:hAnsi="Arial" w:cs="Arial"/>
          <w:i/>
          <w:iCs/>
          <w:sz w:val="22"/>
          <w:szCs w:val="22"/>
        </w:rPr>
      </w:pPr>
      <w:r w:rsidRPr="005B1D0F">
        <w:rPr>
          <w:rFonts w:ascii="Arial" w:eastAsia="Calibri" w:hAnsi="Arial" w:cs="Arial"/>
          <w:i/>
          <w:iCs/>
          <w:sz w:val="22"/>
          <w:szCs w:val="22"/>
        </w:rPr>
        <w:t xml:space="preserve">Líneas de subvención en las que se concreta el PES. </w:t>
      </w:r>
    </w:p>
    <w:p w14:paraId="21DB9A8A" w14:textId="77777777" w:rsidR="005B1D0F" w:rsidRPr="005B1D0F" w:rsidRDefault="005B1D0F" w:rsidP="005B1D0F">
      <w:pPr>
        <w:numPr>
          <w:ilvl w:val="0"/>
          <w:numId w:val="26"/>
        </w:numPr>
        <w:tabs>
          <w:tab w:val="left" w:pos="708"/>
        </w:tabs>
        <w:suppressAutoHyphens w:val="0"/>
        <w:spacing w:before="60" w:after="60" w:line="276" w:lineRule="auto"/>
        <w:jc w:val="both"/>
        <w:rPr>
          <w:rFonts w:ascii="Arial" w:eastAsia="Calibri" w:hAnsi="Arial" w:cs="Arial"/>
          <w:i/>
          <w:iCs/>
          <w:sz w:val="22"/>
          <w:szCs w:val="22"/>
        </w:rPr>
      </w:pPr>
      <w:r w:rsidRPr="005B1D0F">
        <w:rPr>
          <w:rFonts w:ascii="Arial" w:eastAsia="Calibri" w:hAnsi="Arial" w:cs="Arial"/>
          <w:i/>
          <w:iCs/>
          <w:sz w:val="22"/>
          <w:szCs w:val="22"/>
        </w:rPr>
        <w:t>Régimen de seguimiento y evaluación continua aplicable a las diferentes líneas que se establecen.</w:t>
      </w:r>
    </w:p>
    <w:p w14:paraId="00C46E10" w14:textId="77777777" w:rsidR="005B1D0F" w:rsidRPr="005B1D0F" w:rsidRDefault="005B1D0F" w:rsidP="005B1D0F">
      <w:pPr>
        <w:numPr>
          <w:ilvl w:val="0"/>
          <w:numId w:val="26"/>
        </w:numPr>
        <w:tabs>
          <w:tab w:val="left" w:pos="708"/>
        </w:tabs>
        <w:suppressAutoHyphens w:val="0"/>
        <w:spacing w:before="60" w:after="60" w:line="276" w:lineRule="auto"/>
        <w:jc w:val="both"/>
        <w:rPr>
          <w:rFonts w:ascii="Arial" w:eastAsia="Calibri" w:hAnsi="Arial" w:cs="Arial"/>
          <w:i/>
          <w:iCs/>
          <w:sz w:val="22"/>
          <w:szCs w:val="22"/>
        </w:rPr>
      </w:pPr>
      <w:r w:rsidRPr="005B1D0F">
        <w:rPr>
          <w:rFonts w:ascii="Arial" w:eastAsia="Calibri" w:hAnsi="Arial" w:cs="Arial"/>
          <w:i/>
          <w:iCs/>
          <w:sz w:val="22"/>
          <w:szCs w:val="22"/>
        </w:rPr>
        <w:t xml:space="preserve">Resultados de la evaluación de los PES anteriores. </w:t>
      </w:r>
    </w:p>
    <w:p w14:paraId="0ABF0BB2" w14:textId="77777777" w:rsidR="005B1D0F" w:rsidRPr="005B1D0F" w:rsidRDefault="005B1D0F" w:rsidP="005B1D0F">
      <w:pPr>
        <w:tabs>
          <w:tab w:val="left" w:pos="708"/>
        </w:tabs>
        <w:spacing w:before="60" w:after="60"/>
        <w:jc w:val="both"/>
        <w:rPr>
          <w:rFonts w:ascii="Arial" w:eastAsia="Calibri" w:hAnsi="Arial" w:cs="Arial"/>
          <w:i/>
          <w:iCs/>
          <w:sz w:val="22"/>
          <w:szCs w:val="22"/>
        </w:rPr>
      </w:pPr>
    </w:p>
    <w:p w14:paraId="5E3061C3"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 xml:space="preserve">De acuerdo con el artículo 11.4 del RLGS, los planes estratégicos contendrán previsiones para un periodo de vigencia de tres años, salvo que por la especial naturaleza del sector afectado, sea conveniente establecer un plan estratégico de duración diferente. En el IMD los planes estratégicos se elaboran con una vigencia de tres años. </w:t>
      </w:r>
    </w:p>
    <w:p w14:paraId="012360BB" w14:textId="77777777" w:rsidR="005B1D0F" w:rsidRPr="005B1D0F" w:rsidRDefault="005B1D0F" w:rsidP="005B1D0F">
      <w:pPr>
        <w:tabs>
          <w:tab w:val="left" w:pos="708"/>
        </w:tabs>
        <w:spacing w:before="60" w:after="60"/>
        <w:jc w:val="both"/>
        <w:rPr>
          <w:rFonts w:ascii="Arial" w:eastAsia="Calibri" w:hAnsi="Arial" w:cs="Arial"/>
          <w:i/>
          <w:iCs/>
          <w:sz w:val="22"/>
          <w:szCs w:val="22"/>
        </w:rPr>
      </w:pPr>
    </w:p>
    <w:p w14:paraId="45428A80"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La Asesoría Jurídica Municipal emitirá informe, con carácter previo y preceptivo antes de la aprobación del proyecto de PES; si bien, dicho informe tiene carácter no vinculante conforme al artículo 54.3 del ROGA y artículo 80 de la Ley 39/2015, de 1 de octubre, de Procedimiento Administrativo común de las Administraciones Públicas, (en adelante LPCAP).</w:t>
      </w:r>
    </w:p>
    <w:p w14:paraId="24C81C8E" w14:textId="77777777" w:rsidR="005B1D0F" w:rsidRPr="005B1D0F" w:rsidRDefault="005B1D0F" w:rsidP="005B1D0F">
      <w:pPr>
        <w:tabs>
          <w:tab w:val="left" w:pos="708"/>
        </w:tabs>
        <w:spacing w:before="60" w:after="60"/>
        <w:jc w:val="both"/>
        <w:rPr>
          <w:rFonts w:ascii="Arial" w:eastAsia="Calibri" w:hAnsi="Arial" w:cs="Arial"/>
          <w:i/>
          <w:iCs/>
          <w:sz w:val="22"/>
          <w:szCs w:val="22"/>
        </w:rPr>
      </w:pPr>
    </w:p>
    <w:p w14:paraId="2BFC408A"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Por otro lado, al tratarse de un documento no susceptible de producir derechos y obligaciones de contenido económico y al no exigirse una mayoría especial para su aprobación, en cumplimiento de los artículos 214.2 del Texto Refundido de la Ley de Haciendas Locales y 173.1.b) del Real Decreto 2568/1986, de 28 de noviembre, por el que se aprueba el Reglamento de Organización, Funcionamiento y Régimen Jurídico de las entidades Locales respectivamente, no resulta preceptivo informe de la Intervención Municipal.</w:t>
      </w:r>
    </w:p>
    <w:p w14:paraId="0744B684" w14:textId="77777777" w:rsidR="005B1D0F" w:rsidRPr="005B1D0F" w:rsidRDefault="005B1D0F" w:rsidP="005B1D0F">
      <w:pPr>
        <w:tabs>
          <w:tab w:val="left" w:pos="708"/>
        </w:tabs>
        <w:spacing w:before="60" w:after="60"/>
        <w:jc w:val="both"/>
        <w:rPr>
          <w:rFonts w:ascii="Arial" w:eastAsia="Calibri" w:hAnsi="Arial" w:cs="Arial"/>
          <w:i/>
          <w:iCs/>
          <w:sz w:val="22"/>
          <w:szCs w:val="22"/>
        </w:rPr>
      </w:pPr>
    </w:p>
    <w:p w14:paraId="721AAB42"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 xml:space="preserve">En cuanto a la competencia para la aprobación del PES, corresponde, de acuerdo con la Ley 7/2015, de 1 de abril, de los municipios de canarias establece, en su artículo 73, en relación con el principio de instrumentalidad aplicable a los organismos autónomos y a las entidades públicas empresariales, lo siguiente: “En virtud del principio de instrumentalidad corresponde, en todo caso, a la administración matriz el nombramiento de las personas titulares o integrantes de los órganos de gobierno de los organismos autónomos, su control presupuestario y la aprobación previa de sus programas de actuación e inversión, así como dictar instrucciones y órdenes de servicio”. </w:t>
      </w:r>
    </w:p>
    <w:p w14:paraId="042903DB" w14:textId="77777777" w:rsidR="005B1D0F" w:rsidRPr="005B1D0F" w:rsidRDefault="005B1D0F" w:rsidP="005B1D0F">
      <w:pPr>
        <w:tabs>
          <w:tab w:val="left" w:pos="708"/>
        </w:tabs>
        <w:spacing w:before="60" w:after="60"/>
        <w:jc w:val="both"/>
        <w:rPr>
          <w:rFonts w:ascii="Arial" w:eastAsia="Calibri" w:hAnsi="Arial" w:cs="Arial"/>
          <w:i/>
          <w:iCs/>
          <w:sz w:val="22"/>
          <w:szCs w:val="22"/>
        </w:rPr>
      </w:pPr>
    </w:p>
    <w:p w14:paraId="3485AC38"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 xml:space="preserve">Por todo ello, concluimos que se elevará la propuesta de la aprobación del proyecto del PES al Consejo Rector del IMD; siendo este el que acuerde la aprobación del proyecto PES y su elevación al Pleno del Ayuntamiento para su aprobación definitiva, por ser el órgano competente para ello. </w:t>
      </w:r>
    </w:p>
    <w:p w14:paraId="072CBB03" w14:textId="77777777" w:rsidR="005B1D0F" w:rsidRPr="005B1D0F" w:rsidRDefault="005B1D0F" w:rsidP="005B1D0F">
      <w:pPr>
        <w:tabs>
          <w:tab w:val="left" w:pos="708"/>
        </w:tabs>
        <w:spacing w:before="60" w:after="60"/>
        <w:jc w:val="both"/>
        <w:rPr>
          <w:rFonts w:ascii="Arial" w:eastAsia="Calibri" w:hAnsi="Arial" w:cs="Arial"/>
          <w:i/>
          <w:iCs/>
          <w:sz w:val="22"/>
          <w:szCs w:val="22"/>
        </w:rPr>
      </w:pPr>
    </w:p>
    <w:p w14:paraId="5A0F0D52" w14:textId="77777777" w:rsidR="005B1D0F" w:rsidRPr="005B1D0F" w:rsidRDefault="005B1D0F" w:rsidP="005B1D0F">
      <w:pPr>
        <w:tabs>
          <w:tab w:val="left" w:pos="708"/>
        </w:tabs>
        <w:spacing w:before="60" w:after="60"/>
        <w:jc w:val="both"/>
        <w:rPr>
          <w:rFonts w:ascii="Arial" w:eastAsia="Calibri" w:hAnsi="Arial" w:cs="Arial"/>
          <w:i/>
          <w:iCs/>
          <w:sz w:val="22"/>
          <w:szCs w:val="22"/>
        </w:rPr>
      </w:pPr>
      <w:r w:rsidRPr="005B1D0F">
        <w:rPr>
          <w:rFonts w:ascii="Arial" w:eastAsia="Calibri" w:hAnsi="Arial" w:cs="Arial"/>
          <w:i/>
          <w:iCs/>
          <w:sz w:val="22"/>
          <w:szCs w:val="22"/>
        </w:rPr>
        <w:t xml:space="preserve">Por último, señalar que el PES del IMD tiene carácter programático y su contenido no crea derechos ni obligaciones; su efectividad queda condicionada a la puesta en práctica de las </w:t>
      </w:r>
      <w:r w:rsidRPr="005B1D0F">
        <w:rPr>
          <w:rFonts w:ascii="Arial" w:eastAsia="Calibri" w:hAnsi="Arial" w:cs="Arial"/>
          <w:i/>
          <w:iCs/>
          <w:sz w:val="22"/>
          <w:szCs w:val="22"/>
        </w:rPr>
        <w:lastRenderedPageBreak/>
        <w:t xml:space="preserve">diferentes líneas de subvención, atendiendo entre otros condicionantes a las disponibilidades presupuestarias. </w:t>
      </w:r>
    </w:p>
    <w:p w14:paraId="0E7EFB94"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388608C0"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Al Instituto Municipal para la Promoción de la Actividad física y el Deporte de Las Palmas de Gran Canaria le corresponde, dentro del ámbito de sus competencias, la divulgación y promoción del deporte, de acuerdo con lo establecido en el artículo 4 de los Estatutos del IMD (BOP </w:t>
      </w:r>
      <w:proofErr w:type="spellStart"/>
      <w:r w:rsidRPr="005B1D0F">
        <w:rPr>
          <w:rFonts w:ascii="Arial" w:eastAsia="Calibri" w:hAnsi="Arial" w:cs="Arial"/>
          <w:i/>
          <w:iCs/>
          <w:sz w:val="22"/>
          <w:szCs w:val="22"/>
        </w:rPr>
        <w:t>Nº</w:t>
      </w:r>
      <w:proofErr w:type="spellEnd"/>
      <w:r w:rsidRPr="005B1D0F">
        <w:rPr>
          <w:rFonts w:ascii="Arial" w:eastAsia="Calibri" w:hAnsi="Arial" w:cs="Arial"/>
          <w:i/>
          <w:iCs/>
          <w:sz w:val="22"/>
          <w:szCs w:val="22"/>
        </w:rPr>
        <w:t xml:space="preserve"> 46, de 17 de abril de 2023).</w:t>
      </w:r>
    </w:p>
    <w:p w14:paraId="090A7922"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71D5B67C"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En el mismo sentido se pronuncia la Ley 1/2019, de 30 de enero, de la actividad física y el deporte de Canarias en su artículo 12 cuando señala las competencias de los ayuntamientos canarios y establece, entre otras, “la promoción de la actividad deportiva en su ámbito territorial, fomentando especialmente las actividades de iniciación y de carácter formativo y recreativo entre los colectivos de especial atención señalados en el artículo 3 de esta ley”.</w:t>
      </w:r>
    </w:p>
    <w:p w14:paraId="2EC6A889"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163C626B"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Desde el Instituto Municipal para la Promoción de la Actividad Física y el Deporte de Las Palmas de Gran Canaria se establece la </w:t>
      </w:r>
      <w:r w:rsidRPr="005B1D0F">
        <w:rPr>
          <w:rFonts w:ascii="Arial" w:eastAsia="Calibri" w:hAnsi="Arial" w:cs="Arial"/>
          <w:b/>
          <w:i/>
          <w:iCs/>
          <w:sz w:val="22"/>
          <w:szCs w:val="22"/>
        </w:rPr>
        <w:t>PROMOCIÓN DEL DEPORTE</w:t>
      </w:r>
      <w:r w:rsidRPr="005B1D0F">
        <w:rPr>
          <w:rFonts w:ascii="Arial" w:eastAsia="Calibri" w:hAnsi="Arial" w:cs="Arial"/>
          <w:i/>
          <w:iCs/>
          <w:sz w:val="22"/>
          <w:szCs w:val="22"/>
        </w:rPr>
        <w:t xml:space="preserve"> como línea general de actuación en su programa de subvenciones.</w:t>
      </w:r>
    </w:p>
    <w:p w14:paraId="259863C3"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6237EEDA"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En el preámbulo de la Ley 38/2003, de 17 de noviembre, General de Subvenciones (en adelante, LGS) se establece la necesidad de elaborar un plan estratégico de subvenciones que introduzca una conexión entre los objetivos y efectos que se pretenden conseguir, con los costes previsibles y sus fuentes de financiación, con el objeto de adecuar las necesidades públicas a cubrir a través de las subvenciones con las previsiones de recursos disponibles, con carácter previo a su nacimiento y de forma plurianual.</w:t>
      </w:r>
    </w:p>
    <w:p w14:paraId="16D3182F"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3B5387A2"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En ese sentido, el artículo 8 de la LGS, dispone que “los órganos de las administraciones públicas o cualesquiera entes que propongan el establecimiento de subvenciones, con carácter previo, deberán concretar en un plan estratégico de subvenciones los objetivos y efectos que se pretenden con su aplicación, el plazo necesario para su consecución, los costes previsibles y sus fuentes de financiación, supeditándose en todo caso al cumplimiento de los objetivos de estabilidad presupuestaria”.</w:t>
      </w:r>
    </w:p>
    <w:p w14:paraId="0E873369"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73CC09A6"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La exigencia establecida por la LGS de contar con un plan estratégico se incardina en la exigencia constitucional de que el gasto público responda a principios de eficiencia y economía (artículo 31.2) de modo que toda subvención se conceda para la consecución de un fin de carácter público. </w:t>
      </w:r>
    </w:p>
    <w:p w14:paraId="759B2295"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5B8AA2F1"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El Plan Estratégico de subvenciones (PES) del Instituto Municipal para la Promoción de la Actividad Física y el Deporte de Las Palmas de Gran Canaria para el periodo 2025 – 2027.</w:t>
      </w:r>
    </w:p>
    <w:p w14:paraId="7099D848" w14:textId="77777777" w:rsidR="005B1D0F" w:rsidRPr="005B1D0F" w:rsidRDefault="005B1D0F" w:rsidP="005B1D0F">
      <w:pPr>
        <w:tabs>
          <w:tab w:val="left" w:pos="3744"/>
        </w:tabs>
        <w:spacing w:line="0" w:lineRule="atLeast"/>
        <w:jc w:val="both"/>
        <w:rPr>
          <w:rFonts w:ascii="Arial" w:eastAsia="Calibri" w:hAnsi="Arial" w:cs="Arial"/>
          <w:i/>
          <w:iCs/>
          <w:sz w:val="22"/>
          <w:szCs w:val="22"/>
        </w:rPr>
      </w:pPr>
    </w:p>
    <w:p w14:paraId="590B2F1A" w14:textId="77777777" w:rsidR="005B1D0F" w:rsidRPr="005B1D0F" w:rsidRDefault="005B1D0F" w:rsidP="005B1D0F">
      <w:pPr>
        <w:tabs>
          <w:tab w:val="left" w:pos="708"/>
        </w:tabs>
        <w:spacing w:line="0" w:lineRule="atLeast"/>
        <w:jc w:val="center"/>
        <w:rPr>
          <w:rFonts w:ascii="Arial" w:eastAsia="Calibri" w:hAnsi="Arial" w:cs="Arial"/>
          <w:b/>
          <w:i/>
          <w:iCs/>
          <w:sz w:val="22"/>
          <w:szCs w:val="22"/>
        </w:rPr>
      </w:pPr>
      <w:r w:rsidRPr="005B1D0F">
        <w:rPr>
          <w:rFonts w:ascii="Arial" w:eastAsia="Calibri" w:hAnsi="Arial" w:cs="Arial"/>
          <w:b/>
          <w:i/>
          <w:iCs/>
          <w:sz w:val="22"/>
          <w:szCs w:val="22"/>
        </w:rPr>
        <w:t>CAPÍTULO I</w:t>
      </w:r>
    </w:p>
    <w:p w14:paraId="1D1AD67C" w14:textId="77777777" w:rsidR="005B1D0F" w:rsidRPr="005B1D0F" w:rsidRDefault="005B1D0F" w:rsidP="005B1D0F">
      <w:pPr>
        <w:tabs>
          <w:tab w:val="left" w:pos="708"/>
        </w:tabs>
        <w:spacing w:line="0" w:lineRule="atLeast"/>
        <w:jc w:val="center"/>
        <w:rPr>
          <w:rFonts w:ascii="Arial" w:eastAsia="Calibri" w:hAnsi="Arial" w:cs="Arial"/>
          <w:b/>
          <w:i/>
          <w:iCs/>
          <w:sz w:val="22"/>
          <w:szCs w:val="22"/>
        </w:rPr>
      </w:pPr>
    </w:p>
    <w:p w14:paraId="29A304F3" w14:textId="77777777" w:rsidR="005B1D0F" w:rsidRPr="005B1D0F" w:rsidRDefault="005B1D0F" w:rsidP="005B1D0F">
      <w:pPr>
        <w:tabs>
          <w:tab w:val="left" w:pos="708"/>
        </w:tabs>
        <w:spacing w:line="0" w:lineRule="atLeast"/>
        <w:jc w:val="center"/>
        <w:rPr>
          <w:rFonts w:ascii="Arial" w:eastAsia="Calibri" w:hAnsi="Arial" w:cs="Arial"/>
          <w:b/>
          <w:i/>
          <w:iCs/>
          <w:sz w:val="22"/>
          <w:szCs w:val="22"/>
        </w:rPr>
      </w:pPr>
      <w:r w:rsidRPr="005B1D0F">
        <w:rPr>
          <w:rFonts w:ascii="Arial" w:eastAsia="Calibri" w:hAnsi="Arial" w:cs="Arial"/>
          <w:b/>
          <w:i/>
          <w:iCs/>
          <w:sz w:val="22"/>
          <w:szCs w:val="22"/>
        </w:rPr>
        <w:t>NATURALEZA JURÍDICA, VIGENCIA, OBJETIVOS, PRINCIPIOS GENERALES Y LÍNEAS ESTRATÉGICAS DE ACTUACIÓN.</w:t>
      </w:r>
    </w:p>
    <w:p w14:paraId="6E01B711"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52D8EA61"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ARTÍCULO 1. NATURALEZA JURÍDICA.</w:t>
      </w:r>
    </w:p>
    <w:p w14:paraId="66A477F5"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4E9AE159"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El Plan Estratégico de Subvenciones es un instrumento de gestión de carácter programático, que carece de rango normativo y cuya aprobación no genera derechos ni obligaciones para el IMD.</w:t>
      </w:r>
    </w:p>
    <w:p w14:paraId="26C3EA07"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lastRenderedPageBreak/>
        <w:t xml:space="preserve">Su efectividad queda condicionada a la puesta en práctica de las diferentes líneas de cada subvención, atendiendo entre otros condicionantes a las disponibilidades presupuestarias de cada ejercicio. </w:t>
      </w:r>
    </w:p>
    <w:p w14:paraId="44F5C817"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Por tanto, el establecimiento efectivo de las subvenciones previstas en este plan requerirá la inclusión de las consignaciones correspondientes en los presupuestos del IMD y la aprobación de las bases reguladoras de su concesión o el documento procedente. </w:t>
      </w:r>
    </w:p>
    <w:p w14:paraId="2409E104"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2A0A14F2"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ARTÍCULO 2. ÁMBITO DE APLICACIÓN. </w:t>
      </w:r>
    </w:p>
    <w:p w14:paraId="5FD24E1F"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220BDCAC"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Este plan será de aplicación al Instituto municipal para la Promoción de la Actividad Física y el Deporte de Las Palmas de Gran Canaria.</w:t>
      </w:r>
    </w:p>
    <w:p w14:paraId="3C1D6B0E"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4FA0D73F"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ARTÍCULO 3. VIGENCIA. </w:t>
      </w:r>
    </w:p>
    <w:p w14:paraId="686E5996"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6C6FB731"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De acuerdo con el artículo 11.4 del RLGS, los planes estratégicos contendrán previsiones para un periodo de vigencia de tres años, salvo que por la especial naturaleza del sector afectado sea conveniente establecer un plan de duración diferente. </w:t>
      </w:r>
    </w:p>
    <w:p w14:paraId="14D3BBA1"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19D1C776"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Teniendo presente esta previsión reglamentaria y no apreciándose una especial naturaleza en el sector deportivo afectado por la actividad </w:t>
      </w:r>
      <w:proofErr w:type="spellStart"/>
      <w:r w:rsidRPr="005B1D0F">
        <w:rPr>
          <w:rFonts w:ascii="Arial" w:eastAsia="Calibri" w:hAnsi="Arial" w:cs="Arial"/>
          <w:i/>
          <w:iCs/>
          <w:sz w:val="22"/>
          <w:szCs w:val="22"/>
        </w:rPr>
        <w:t>subvencional</w:t>
      </w:r>
      <w:proofErr w:type="spellEnd"/>
      <w:r w:rsidRPr="005B1D0F">
        <w:rPr>
          <w:rFonts w:ascii="Arial" w:eastAsia="Calibri" w:hAnsi="Arial" w:cs="Arial"/>
          <w:i/>
          <w:iCs/>
          <w:sz w:val="22"/>
          <w:szCs w:val="22"/>
        </w:rPr>
        <w:t xml:space="preserve"> del IMD, el PES del IMD tendrá vigencia en el periodo 2025 – 2027, sucediendo al anterior PES 2022 – 2024.</w:t>
      </w:r>
    </w:p>
    <w:p w14:paraId="1FDDC7A5"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1A40CD40"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En el supuesto de que concluido el periodo de vigencia señalado no se hubiese aprobado aún un nuevo Plan Estratégico de Subvenciones, el presente se entenderá prorrogado en aquellas líneas de actuación que se vayan a seguir realizando, siempre que, para ello se cuente con consignación presupuestaria adecuada y suficiente. </w:t>
      </w:r>
    </w:p>
    <w:p w14:paraId="430ECE97"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2A18557E"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ARTÍCULO 4. OBJETIVOS GENERALES. </w:t>
      </w:r>
    </w:p>
    <w:p w14:paraId="02948610"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16E7CBA3"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Son objetivos generales de este PES, los siguientes:</w:t>
      </w:r>
    </w:p>
    <w:p w14:paraId="557BEC0E"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0E1BBCA4"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4.1.- Dar cumplimiento al mandato legal recogido en el artículo 8.1 de LGS, que obliga a las administraciones públicas que propongan el establecimiento de subvenciones, a que, con carácter previo, elaboren un Plan Estratégico de subvenciones. </w:t>
      </w:r>
    </w:p>
    <w:p w14:paraId="5920941A"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51DE8FF2"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4.2.- Establecer y normalizar, para el conjunto de programas de ayuda y subvenciones del IMD, un conjunto de principios y bases de ejecución comunes a los mismos. </w:t>
      </w:r>
    </w:p>
    <w:p w14:paraId="62452355"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11696DB7"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4.3.- Mejorar y racionalizar la gestión municipal de las subvenciones con la valoración de los aspectos de transversalidad, eficacia y eficiencia en la gestión de las diferentes líneas de ayudas. </w:t>
      </w:r>
    </w:p>
    <w:p w14:paraId="14A2C64C"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439E09A8"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4.4.- Regular, con carácter general, de régimen a que ha de ajustarse la concesión y justificación de las subvenciones a tramitar por el IMD, en el marco normativo establecido por las Bases Generales del IMD para la concesión y justificación de subvenciones en régimen de concurrencia competitiva aprobadas en el ejercicio 2021 (BOP </w:t>
      </w:r>
      <w:proofErr w:type="spellStart"/>
      <w:r w:rsidRPr="005B1D0F">
        <w:rPr>
          <w:rFonts w:ascii="Arial" w:eastAsia="Calibri" w:hAnsi="Arial" w:cs="Arial"/>
          <w:i/>
          <w:iCs/>
          <w:sz w:val="22"/>
          <w:szCs w:val="22"/>
        </w:rPr>
        <w:t>nº</w:t>
      </w:r>
      <w:proofErr w:type="spellEnd"/>
      <w:r w:rsidRPr="005B1D0F">
        <w:rPr>
          <w:rFonts w:ascii="Arial" w:eastAsia="Calibri" w:hAnsi="Arial" w:cs="Arial"/>
          <w:i/>
          <w:iCs/>
          <w:sz w:val="22"/>
          <w:szCs w:val="22"/>
        </w:rPr>
        <w:t xml:space="preserve"> 72, de fecha 16.06.2021).</w:t>
      </w:r>
    </w:p>
    <w:p w14:paraId="20E546C7"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16D9047B"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4.5.- La línea estratégica general de actuación del IMD para el periodo 2025 – 2027 es la “PROMOCIÓN DE LA ACTIVIDAD FÍSICA Y EL DEPORTE”. </w:t>
      </w:r>
    </w:p>
    <w:p w14:paraId="1E8DA167"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3A75A12B"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lastRenderedPageBreak/>
        <w:t>El plan de actuación que se regula en este Plan Estratégico de Subvenciones se dirige hacia la promoción de la actividad física y el deporte a través de:</w:t>
      </w:r>
    </w:p>
    <w:p w14:paraId="4DB4C3AA"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2AC330D1" w14:textId="77777777" w:rsidR="005B1D0F" w:rsidRPr="005B1D0F" w:rsidRDefault="005B1D0F" w:rsidP="005B1D0F">
      <w:pPr>
        <w:numPr>
          <w:ilvl w:val="0"/>
          <w:numId w:val="21"/>
        </w:numPr>
        <w:tabs>
          <w:tab w:val="left" w:pos="708"/>
        </w:tabs>
        <w:suppressAutoHyphens w:val="0"/>
        <w:spacing w:after="200" w:line="0" w:lineRule="atLeast"/>
        <w:ind w:left="709" w:hanging="286"/>
        <w:jc w:val="both"/>
        <w:rPr>
          <w:rFonts w:ascii="Arial" w:eastAsia="Calibri" w:hAnsi="Arial" w:cs="Arial"/>
          <w:i/>
          <w:iCs/>
          <w:sz w:val="22"/>
          <w:szCs w:val="22"/>
        </w:rPr>
      </w:pPr>
      <w:r w:rsidRPr="005B1D0F">
        <w:rPr>
          <w:rFonts w:ascii="Arial" w:eastAsia="Calibri" w:hAnsi="Arial" w:cs="Arial"/>
          <w:i/>
          <w:iCs/>
          <w:sz w:val="22"/>
          <w:szCs w:val="22"/>
        </w:rPr>
        <w:t>Los clubes deportivos de Las Palmas de Gran Canaria, con residencia y actuación en el municipio capitalino.</w:t>
      </w:r>
    </w:p>
    <w:p w14:paraId="1D349686" w14:textId="77777777" w:rsidR="005B1D0F" w:rsidRPr="005B1D0F" w:rsidRDefault="005B1D0F" w:rsidP="005B1D0F">
      <w:pPr>
        <w:numPr>
          <w:ilvl w:val="0"/>
          <w:numId w:val="21"/>
        </w:numPr>
        <w:tabs>
          <w:tab w:val="left" w:pos="708"/>
        </w:tabs>
        <w:suppressAutoHyphens w:val="0"/>
        <w:spacing w:after="200" w:line="0" w:lineRule="atLeast"/>
        <w:ind w:left="709" w:hanging="286"/>
        <w:jc w:val="both"/>
        <w:rPr>
          <w:rFonts w:ascii="Arial" w:eastAsia="Calibri" w:hAnsi="Arial" w:cs="Arial"/>
          <w:i/>
          <w:iCs/>
          <w:sz w:val="22"/>
          <w:szCs w:val="22"/>
        </w:rPr>
      </w:pPr>
      <w:r w:rsidRPr="005B1D0F">
        <w:rPr>
          <w:rFonts w:ascii="Arial" w:eastAsia="Calibri" w:hAnsi="Arial" w:cs="Arial"/>
          <w:i/>
          <w:iCs/>
          <w:sz w:val="22"/>
          <w:szCs w:val="22"/>
        </w:rPr>
        <w:t>Las personas físicas y aquellas entidades, públicas o privadas, que programen actividades y/o eventos deportivos de interés general o municipal, cuyo desarrollo se circunscriba al municipio de Las Palmas de Gran Canaria.</w:t>
      </w:r>
    </w:p>
    <w:p w14:paraId="057F48EF" w14:textId="77777777" w:rsidR="005B1D0F" w:rsidRPr="005B1D0F" w:rsidRDefault="005B1D0F" w:rsidP="005B1D0F">
      <w:pPr>
        <w:numPr>
          <w:ilvl w:val="0"/>
          <w:numId w:val="21"/>
        </w:numPr>
        <w:tabs>
          <w:tab w:val="left" w:pos="708"/>
        </w:tabs>
        <w:suppressAutoHyphens w:val="0"/>
        <w:spacing w:after="200" w:line="0" w:lineRule="atLeast"/>
        <w:ind w:left="709" w:hanging="286"/>
        <w:jc w:val="both"/>
        <w:rPr>
          <w:rFonts w:ascii="Arial" w:eastAsia="Calibri" w:hAnsi="Arial" w:cs="Arial"/>
          <w:i/>
          <w:iCs/>
          <w:sz w:val="22"/>
          <w:szCs w:val="22"/>
        </w:rPr>
      </w:pPr>
      <w:r w:rsidRPr="005B1D0F">
        <w:rPr>
          <w:rFonts w:ascii="Arial" w:eastAsia="Calibri" w:hAnsi="Arial" w:cs="Arial"/>
          <w:i/>
          <w:iCs/>
          <w:sz w:val="22"/>
          <w:szCs w:val="22"/>
        </w:rPr>
        <w:t>Los deportistas individuales que estando con licencia en vigor (de la temporada), residan o hayan nacido en la ciudad de Las Palmas de Gran Canaria, y cumplan los requisitos que se detallen en las bases y convocatoria de la subvención a la que aspiren (deportista individual federado).</w:t>
      </w:r>
    </w:p>
    <w:p w14:paraId="7F1D996A"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2D93783C"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El objetivo de la acción de fomento del deporte y la actividad física se centra en favorecer:</w:t>
      </w:r>
    </w:p>
    <w:p w14:paraId="0D787209"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60BB8DBF" w14:textId="77777777" w:rsidR="005B1D0F" w:rsidRPr="005B1D0F" w:rsidRDefault="005B1D0F" w:rsidP="005B1D0F">
      <w:pPr>
        <w:numPr>
          <w:ilvl w:val="0"/>
          <w:numId w:val="22"/>
        </w:numPr>
        <w:tabs>
          <w:tab w:val="left" w:pos="426"/>
        </w:tabs>
        <w:suppressAutoHyphens w:val="0"/>
        <w:spacing w:after="60" w:line="0" w:lineRule="atLeast"/>
        <w:ind w:left="1003" w:hanging="357"/>
        <w:jc w:val="both"/>
        <w:rPr>
          <w:rFonts w:ascii="Arial" w:eastAsia="Calibri" w:hAnsi="Arial" w:cs="Arial"/>
          <w:i/>
          <w:iCs/>
          <w:sz w:val="22"/>
          <w:szCs w:val="22"/>
        </w:rPr>
      </w:pPr>
      <w:r w:rsidRPr="005B1D0F">
        <w:rPr>
          <w:rFonts w:ascii="Arial" w:eastAsia="Calibri" w:hAnsi="Arial" w:cs="Arial"/>
          <w:i/>
          <w:iCs/>
          <w:sz w:val="22"/>
          <w:szCs w:val="22"/>
        </w:rPr>
        <w:t xml:space="preserve">La promoción deportiva (niños y jóvenes menores de 16 años) en los clubes deportivos de Las Palmas de Gran Canaria que participan en competiciones oficiales federadas. </w:t>
      </w:r>
    </w:p>
    <w:p w14:paraId="1639C75C" w14:textId="77777777" w:rsidR="005B1D0F" w:rsidRPr="005B1D0F" w:rsidRDefault="005B1D0F" w:rsidP="005B1D0F">
      <w:pPr>
        <w:numPr>
          <w:ilvl w:val="0"/>
          <w:numId w:val="22"/>
        </w:numPr>
        <w:tabs>
          <w:tab w:val="left" w:pos="426"/>
        </w:tabs>
        <w:suppressAutoHyphens w:val="0"/>
        <w:spacing w:after="60" w:line="0" w:lineRule="atLeast"/>
        <w:ind w:left="1003" w:hanging="357"/>
        <w:jc w:val="both"/>
        <w:rPr>
          <w:rFonts w:ascii="Arial" w:eastAsia="Calibri" w:hAnsi="Arial" w:cs="Arial"/>
          <w:i/>
          <w:iCs/>
          <w:sz w:val="22"/>
          <w:szCs w:val="22"/>
        </w:rPr>
      </w:pPr>
      <w:r w:rsidRPr="005B1D0F">
        <w:rPr>
          <w:rFonts w:ascii="Arial" w:eastAsia="Calibri" w:hAnsi="Arial" w:cs="Arial"/>
          <w:i/>
          <w:iCs/>
          <w:sz w:val="22"/>
          <w:szCs w:val="22"/>
        </w:rPr>
        <w:t>El fomento de la práctica del deporte adaptado, a través de los clubes del municipio con presencia en las competiciones oficiales federadas.</w:t>
      </w:r>
    </w:p>
    <w:p w14:paraId="41A1C846" w14:textId="77777777" w:rsidR="005B1D0F" w:rsidRPr="005B1D0F" w:rsidRDefault="005B1D0F" w:rsidP="005B1D0F">
      <w:pPr>
        <w:numPr>
          <w:ilvl w:val="0"/>
          <w:numId w:val="22"/>
        </w:numPr>
        <w:tabs>
          <w:tab w:val="left" w:pos="426"/>
        </w:tabs>
        <w:suppressAutoHyphens w:val="0"/>
        <w:spacing w:after="60" w:line="0" w:lineRule="atLeast"/>
        <w:ind w:left="1003" w:hanging="357"/>
        <w:jc w:val="both"/>
        <w:rPr>
          <w:rFonts w:ascii="Arial" w:eastAsia="Calibri" w:hAnsi="Arial" w:cs="Arial"/>
          <w:i/>
          <w:iCs/>
          <w:sz w:val="22"/>
          <w:szCs w:val="22"/>
        </w:rPr>
      </w:pPr>
      <w:r w:rsidRPr="005B1D0F">
        <w:rPr>
          <w:rFonts w:ascii="Arial" w:eastAsia="Calibri" w:hAnsi="Arial" w:cs="Arial"/>
          <w:i/>
          <w:iCs/>
          <w:sz w:val="22"/>
          <w:szCs w:val="22"/>
        </w:rPr>
        <w:t xml:space="preserve">La promoción y divulgación de los juegos autóctonos y tradicionales, a través de los clubes y/o equipos que participan en ligas regulares oficiales. </w:t>
      </w:r>
    </w:p>
    <w:p w14:paraId="768CF394" w14:textId="77777777" w:rsidR="005B1D0F" w:rsidRPr="005B1D0F" w:rsidRDefault="005B1D0F" w:rsidP="005B1D0F">
      <w:pPr>
        <w:numPr>
          <w:ilvl w:val="0"/>
          <w:numId w:val="22"/>
        </w:numPr>
        <w:tabs>
          <w:tab w:val="left" w:pos="426"/>
        </w:tabs>
        <w:suppressAutoHyphens w:val="0"/>
        <w:spacing w:after="60" w:line="0" w:lineRule="atLeast"/>
        <w:ind w:left="1003" w:hanging="357"/>
        <w:jc w:val="both"/>
        <w:rPr>
          <w:rFonts w:ascii="Arial" w:eastAsia="Calibri" w:hAnsi="Arial" w:cs="Arial"/>
          <w:i/>
          <w:iCs/>
          <w:sz w:val="22"/>
          <w:szCs w:val="22"/>
        </w:rPr>
      </w:pPr>
      <w:r w:rsidRPr="005B1D0F">
        <w:rPr>
          <w:rFonts w:ascii="Arial" w:eastAsia="Calibri" w:hAnsi="Arial" w:cs="Arial"/>
          <w:i/>
          <w:iCs/>
          <w:sz w:val="22"/>
          <w:szCs w:val="22"/>
        </w:rPr>
        <w:t>La promoción del Deporte Federado de Alto Rendimiento, a través de los clubes capitalinos con equipos en las máximas categorías oficiales del panorama deportivo nacional y/o con repercusiones en el ámbito internacional.</w:t>
      </w:r>
    </w:p>
    <w:p w14:paraId="18695FEA" w14:textId="77777777" w:rsidR="005B1D0F" w:rsidRPr="005B1D0F" w:rsidRDefault="005B1D0F" w:rsidP="005B1D0F">
      <w:pPr>
        <w:numPr>
          <w:ilvl w:val="0"/>
          <w:numId w:val="22"/>
        </w:numPr>
        <w:tabs>
          <w:tab w:val="left" w:pos="426"/>
        </w:tabs>
        <w:suppressAutoHyphens w:val="0"/>
        <w:spacing w:after="60" w:line="0" w:lineRule="atLeast"/>
        <w:ind w:left="1003" w:hanging="357"/>
        <w:jc w:val="both"/>
        <w:rPr>
          <w:rFonts w:ascii="Arial" w:eastAsia="Calibri" w:hAnsi="Arial" w:cs="Arial"/>
          <w:i/>
          <w:iCs/>
          <w:sz w:val="22"/>
          <w:szCs w:val="22"/>
        </w:rPr>
      </w:pPr>
      <w:r w:rsidRPr="005B1D0F">
        <w:rPr>
          <w:rFonts w:ascii="Arial" w:eastAsia="Calibri" w:hAnsi="Arial" w:cs="Arial"/>
          <w:i/>
          <w:iCs/>
          <w:sz w:val="22"/>
          <w:szCs w:val="22"/>
        </w:rPr>
        <w:t>La promoción del Deporte Federado, a través de los clubes capitalinos con equipos en tercera categoría nacional.</w:t>
      </w:r>
    </w:p>
    <w:p w14:paraId="1D916442" w14:textId="77777777" w:rsidR="005B1D0F" w:rsidRPr="005B1D0F" w:rsidRDefault="005B1D0F" w:rsidP="005B1D0F">
      <w:pPr>
        <w:numPr>
          <w:ilvl w:val="0"/>
          <w:numId w:val="22"/>
        </w:numPr>
        <w:tabs>
          <w:tab w:val="left" w:pos="426"/>
        </w:tabs>
        <w:suppressAutoHyphens w:val="0"/>
        <w:spacing w:after="60" w:line="0" w:lineRule="atLeast"/>
        <w:ind w:left="1003" w:hanging="357"/>
        <w:jc w:val="both"/>
        <w:rPr>
          <w:rFonts w:ascii="Arial" w:eastAsia="Calibri" w:hAnsi="Arial" w:cs="Arial"/>
          <w:i/>
          <w:iCs/>
          <w:sz w:val="22"/>
          <w:szCs w:val="22"/>
        </w:rPr>
      </w:pPr>
      <w:r w:rsidRPr="005B1D0F">
        <w:rPr>
          <w:rFonts w:ascii="Arial" w:eastAsia="Calibri" w:hAnsi="Arial" w:cs="Arial"/>
          <w:i/>
          <w:iCs/>
          <w:sz w:val="22"/>
          <w:szCs w:val="22"/>
        </w:rPr>
        <w:t>La promoción y difusión de la práctica de ejercicio físico y/o deportivo a través de actividades, jornadas y/o eventos de interés general, organizados y/o promovidos por entidades públicas o privadas que programen o realicen actividades de carácter deportivo: competiciones, eventos/espectáculos deportivos, jornadas formativas, etc., materializándose de este modo el apoyo a proyectos deportivos que se desarrollen en el municipio de Las Palmas de Gran Canaria.</w:t>
      </w:r>
    </w:p>
    <w:p w14:paraId="6DC0000E" w14:textId="77777777" w:rsidR="005B1D0F" w:rsidRPr="005B1D0F" w:rsidRDefault="005B1D0F" w:rsidP="005B1D0F">
      <w:pPr>
        <w:numPr>
          <w:ilvl w:val="0"/>
          <w:numId w:val="22"/>
        </w:numPr>
        <w:tabs>
          <w:tab w:val="left" w:pos="426"/>
        </w:tabs>
        <w:suppressAutoHyphens w:val="0"/>
        <w:spacing w:after="60" w:line="0" w:lineRule="atLeast"/>
        <w:ind w:left="1003" w:hanging="357"/>
        <w:jc w:val="both"/>
        <w:rPr>
          <w:rFonts w:ascii="Arial" w:eastAsia="Calibri" w:hAnsi="Arial" w:cs="Arial"/>
          <w:i/>
          <w:iCs/>
          <w:sz w:val="22"/>
          <w:szCs w:val="22"/>
        </w:rPr>
      </w:pPr>
      <w:r w:rsidRPr="005B1D0F">
        <w:rPr>
          <w:rFonts w:ascii="Arial" w:eastAsia="Calibri" w:hAnsi="Arial" w:cs="Arial"/>
          <w:i/>
          <w:iCs/>
          <w:sz w:val="22"/>
          <w:szCs w:val="22"/>
        </w:rPr>
        <w:t xml:space="preserve">La promoción del Deporte Individual Federado, a través de la subvención a los deportistas individuales por su participación en las máximas categorías oficiales del panorama deportivo insular, </w:t>
      </w:r>
      <w:r w:rsidRPr="005B1D0F">
        <w:rPr>
          <w:rFonts w:ascii="Arial" w:eastAsia="Calibri" w:hAnsi="Arial" w:cs="Arial"/>
          <w:i/>
          <w:iCs/>
          <w:sz w:val="22"/>
          <w:szCs w:val="22"/>
          <w:shd w:val="clear" w:color="auto" w:fill="FFFFFF"/>
        </w:rPr>
        <w:t>nacional</w:t>
      </w:r>
      <w:r w:rsidRPr="005B1D0F">
        <w:rPr>
          <w:rFonts w:ascii="Arial" w:eastAsia="Calibri" w:hAnsi="Arial" w:cs="Arial"/>
          <w:i/>
          <w:iCs/>
          <w:sz w:val="22"/>
          <w:szCs w:val="22"/>
        </w:rPr>
        <w:t>, internacional y/o mundial.</w:t>
      </w:r>
    </w:p>
    <w:p w14:paraId="79CF0F3F" w14:textId="77777777" w:rsidR="005B1D0F" w:rsidRPr="005B1D0F" w:rsidRDefault="005B1D0F" w:rsidP="005B1D0F">
      <w:pPr>
        <w:numPr>
          <w:ilvl w:val="0"/>
          <w:numId w:val="22"/>
        </w:numPr>
        <w:tabs>
          <w:tab w:val="left" w:pos="426"/>
        </w:tabs>
        <w:suppressAutoHyphens w:val="0"/>
        <w:spacing w:after="60" w:line="0" w:lineRule="atLeast"/>
        <w:ind w:left="1003" w:hanging="357"/>
        <w:jc w:val="both"/>
        <w:rPr>
          <w:rFonts w:ascii="Arial" w:eastAsia="Calibri" w:hAnsi="Arial" w:cs="Arial"/>
          <w:i/>
          <w:iCs/>
          <w:sz w:val="22"/>
          <w:szCs w:val="22"/>
        </w:rPr>
      </w:pPr>
      <w:r w:rsidRPr="005B1D0F">
        <w:rPr>
          <w:rFonts w:ascii="Arial" w:eastAsia="Calibri" w:hAnsi="Arial" w:cs="Arial"/>
          <w:i/>
          <w:iCs/>
          <w:sz w:val="22"/>
          <w:szCs w:val="22"/>
        </w:rPr>
        <w:t>La promoción del Deporte de Equipo Femenino (para mayores de 15 años), a través de los clubes del municipio con presencia en las competiciones oficiales federadas.</w:t>
      </w:r>
    </w:p>
    <w:p w14:paraId="1788CEF6" w14:textId="77777777" w:rsidR="005B1D0F" w:rsidRPr="005B1D0F" w:rsidRDefault="005B1D0F" w:rsidP="005B1D0F">
      <w:pPr>
        <w:numPr>
          <w:ilvl w:val="0"/>
          <w:numId w:val="22"/>
        </w:numPr>
        <w:tabs>
          <w:tab w:val="left" w:pos="426"/>
        </w:tabs>
        <w:suppressAutoHyphens w:val="0"/>
        <w:spacing w:after="60" w:line="0" w:lineRule="atLeast"/>
        <w:ind w:left="1003" w:hanging="357"/>
        <w:jc w:val="both"/>
        <w:rPr>
          <w:rFonts w:ascii="Arial" w:eastAsia="Calibri" w:hAnsi="Arial" w:cs="Arial"/>
          <w:i/>
          <w:iCs/>
          <w:sz w:val="22"/>
          <w:szCs w:val="22"/>
        </w:rPr>
      </w:pPr>
      <w:r w:rsidRPr="005B1D0F">
        <w:rPr>
          <w:rFonts w:ascii="Arial" w:eastAsia="Calibri" w:hAnsi="Arial" w:cs="Arial"/>
          <w:i/>
          <w:iCs/>
          <w:sz w:val="22"/>
          <w:szCs w:val="22"/>
        </w:rPr>
        <w:t>La promoción de las escuelas deportivas de base en los centros escolares y en los centros periféricos del municipio, a través de los clubes capitalinos.</w:t>
      </w:r>
    </w:p>
    <w:p w14:paraId="76787C92" w14:textId="77777777" w:rsidR="005B1D0F" w:rsidRPr="005B1D0F" w:rsidRDefault="005B1D0F" w:rsidP="005B1D0F">
      <w:pPr>
        <w:numPr>
          <w:ilvl w:val="0"/>
          <w:numId w:val="22"/>
        </w:numPr>
        <w:tabs>
          <w:tab w:val="left" w:pos="426"/>
        </w:tabs>
        <w:suppressAutoHyphens w:val="0"/>
        <w:spacing w:after="60" w:line="0" w:lineRule="atLeast"/>
        <w:ind w:left="1003" w:hanging="357"/>
        <w:jc w:val="both"/>
        <w:rPr>
          <w:rFonts w:ascii="Arial" w:eastAsia="Calibri" w:hAnsi="Arial" w:cs="Arial"/>
          <w:i/>
          <w:iCs/>
          <w:sz w:val="22"/>
          <w:szCs w:val="22"/>
        </w:rPr>
      </w:pPr>
      <w:r w:rsidRPr="005B1D0F">
        <w:rPr>
          <w:rFonts w:ascii="Arial" w:eastAsia="Calibri" w:hAnsi="Arial" w:cs="Arial"/>
          <w:i/>
          <w:iCs/>
          <w:sz w:val="22"/>
          <w:szCs w:val="22"/>
        </w:rPr>
        <w:t>Promoción del deporte mediante ayudas destinadas a la adquisición de material deportivo por parte de los clubes deportivos del municipio.</w:t>
      </w:r>
    </w:p>
    <w:p w14:paraId="074FD8A4" w14:textId="77777777" w:rsidR="005B1D0F" w:rsidRPr="005B1D0F" w:rsidRDefault="005B1D0F" w:rsidP="005B1D0F">
      <w:pPr>
        <w:tabs>
          <w:tab w:val="left" w:pos="708"/>
        </w:tabs>
        <w:spacing w:line="0" w:lineRule="atLeast"/>
        <w:ind w:firstLine="284"/>
        <w:jc w:val="both"/>
        <w:rPr>
          <w:rFonts w:ascii="Arial" w:eastAsia="Calibri" w:hAnsi="Arial" w:cs="Arial"/>
          <w:i/>
          <w:iCs/>
          <w:sz w:val="22"/>
          <w:szCs w:val="22"/>
        </w:rPr>
      </w:pPr>
    </w:p>
    <w:p w14:paraId="1D36B8C3" w14:textId="77777777" w:rsidR="005B1D0F" w:rsidRPr="005B1D0F" w:rsidRDefault="005B1D0F" w:rsidP="005B1D0F">
      <w:pPr>
        <w:tabs>
          <w:tab w:val="left" w:pos="708"/>
        </w:tabs>
        <w:spacing w:line="0" w:lineRule="atLeast"/>
        <w:jc w:val="both"/>
        <w:rPr>
          <w:rFonts w:ascii="Arial" w:eastAsia="Calibri" w:hAnsi="Arial" w:cs="Arial"/>
          <w:i/>
          <w:iCs/>
          <w:sz w:val="22"/>
          <w:szCs w:val="22"/>
        </w:rPr>
      </w:pPr>
      <w:bookmarkStart w:id="7" w:name="A911"/>
      <w:bookmarkEnd w:id="7"/>
      <w:r w:rsidRPr="005B1D0F">
        <w:rPr>
          <w:rFonts w:ascii="Arial" w:eastAsia="Calibri" w:hAnsi="Arial" w:cs="Arial"/>
          <w:i/>
          <w:iCs/>
          <w:sz w:val="22"/>
          <w:szCs w:val="22"/>
        </w:rPr>
        <w:t xml:space="preserve">Y, en general, dar cumplimiento a lo preceptuado en la Ley de la Actividad física y el Deporte de Canarias y en los Estatutos del Instituto Municipal para la Promoción de la Actividad Física y el Deporte de Las Palmas de Gran Canaria en relación a la divulgación y promoción del deporte en </w:t>
      </w:r>
      <w:r w:rsidRPr="005B1D0F">
        <w:rPr>
          <w:rFonts w:ascii="Arial" w:eastAsia="Calibri" w:hAnsi="Arial" w:cs="Arial"/>
          <w:i/>
          <w:iCs/>
          <w:sz w:val="22"/>
          <w:szCs w:val="22"/>
        </w:rPr>
        <w:lastRenderedPageBreak/>
        <w:t>el municipio de Las Palmas de Gran Canaria, fomentando las actividades de iniciación y de carácter formativo y recreativo entre los colectivos de especial atención que matiza el artículo 3 de la Ley de la Actividad Física y el Deporte de Canarias.</w:t>
      </w:r>
    </w:p>
    <w:p w14:paraId="575AD89F"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5335260D"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ARTÍCULO 5. PRINCIPIOS GENERALES. </w:t>
      </w:r>
    </w:p>
    <w:p w14:paraId="390195D8"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0CDE4023"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Son principios generales de este plan los siguientes:</w:t>
      </w:r>
    </w:p>
    <w:p w14:paraId="454F28D3"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08DE03A4" w14:textId="77777777" w:rsidR="005B1D0F" w:rsidRPr="005B1D0F" w:rsidRDefault="005B1D0F" w:rsidP="005B1D0F">
      <w:pPr>
        <w:spacing w:line="0" w:lineRule="atLeast"/>
        <w:jc w:val="both"/>
        <w:rPr>
          <w:rFonts w:ascii="Arial" w:eastAsia="Calibri" w:hAnsi="Arial" w:cs="Arial"/>
          <w:i/>
          <w:iCs/>
          <w:sz w:val="22"/>
          <w:szCs w:val="22"/>
        </w:rPr>
      </w:pPr>
      <w:r w:rsidRPr="005B1D0F">
        <w:rPr>
          <w:rFonts w:ascii="Arial" w:eastAsia="Calibri" w:hAnsi="Arial" w:cs="Arial"/>
          <w:i/>
          <w:iCs/>
          <w:sz w:val="22"/>
          <w:szCs w:val="22"/>
        </w:rPr>
        <w:t>5.1.- Principio de publicidad y transparencia: Este principio se materializa en la convocatoria previa en la que se garantice la objetividad, transparencia, publicidad, concurrencia e igualdad en la distribución de fondos públicos, ello sin perjuicio de la posible concesión directa, de conformidad con lo establecido al respecto en la LGS, en las Bases de Ejecución del presupuesto del Ayuntamiento de Las Palmas de Gran Canaria y demás normativa de aplicación.</w:t>
      </w:r>
    </w:p>
    <w:p w14:paraId="483E6E03" w14:textId="77777777" w:rsidR="005B1D0F" w:rsidRPr="005B1D0F" w:rsidRDefault="005B1D0F" w:rsidP="005B1D0F">
      <w:pPr>
        <w:spacing w:line="0" w:lineRule="atLeast"/>
        <w:jc w:val="both"/>
        <w:rPr>
          <w:rFonts w:ascii="Arial" w:eastAsia="Calibri" w:hAnsi="Arial" w:cs="Arial"/>
          <w:i/>
          <w:iCs/>
          <w:sz w:val="22"/>
          <w:szCs w:val="22"/>
        </w:rPr>
      </w:pPr>
      <w:r w:rsidRPr="005B1D0F">
        <w:rPr>
          <w:rFonts w:ascii="Arial" w:eastAsia="Calibri" w:hAnsi="Arial" w:cs="Arial"/>
          <w:i/>
          <w:iCs/>
          <w:sz w:val="22"/>
          <w:szCs w:val="22"/>
        </w:rPr>
        <w:t>Este principio se materializa también en la publicidad de las subvenciones concedidas, en los términos previstos en el artículo 18 de la LGS.</w:t>
      </w:r>
    </w:p>
    <w:p w14:paraId="1E0F5537" w14:textId="77777777" w:rsidR="005B1D0F" w:rsidRPr="005B1D0F" w:rsidRDefault="005B1D0F" w:rsidP="005B1D0F">
      <w:pPr>
        <w:spacing w:line="0" w:lineRule="atLeast"/>
        <w:jc w:val="both"/>
        <w:rPr>
          <w:rFonts w:ascii="Arial" w:eastAsia="Calibri" w:hAnsi="Arial" w:cs="Arial"/>
          <w:i/>
          <w:iCs/>
          <w:sz w:val="22"/>
          <w:szCs w:val="22"/>
        </w:rPr>
      </w:pPr>
    </w:p>
    <w:p w14:paraId="4D44D694" w14:textId="77777777" w:rsidR="005B1D0F" w:rsidRPr="005B1D0F" w:rsidRDefault="005B1D0F" w:rsidP="005B1D0F">
      <w:pPr>
        <w:spacing w:line="0" w:lineRule="atLeast"/>
        <w:jc w:val="both"/>
        <w:rPr>
          <w:rFonts w:ascii="Arial" w:eastAsia="Calibri" w:hAnsi="Arial" w:cs="Arial"/>
          <w:i/>
          <w:iCs/>
          <w:sz w:val="22"/>
          <w:szCs w:val="22"/>
        </w:rPr>
      </w:pPr>
      <w:r w:rsidRPr="005B1D0F">
        <w:rPr>
          <w:rFonts w:ascii="Arial" w:eastAsia="Calibri" w:hAnsi="Arial" w:cs="Arial"/>
          <w:i/>
          <w:iCs/>
          <w:sz w:val="22"/>
          <w:szCs w:val="22"/>
        </w:rPr>
        <w:t>5.2.- Principio de libre concurrencia, igualdad y no discriminación: Este principio se materializa en la determinación de los requisitos que deben cumplir los beneficiarios, al objeto de la plena satisfacción del interés general.</w:t>
      </w:r>
    </w:p>
    <w:p w14:paraId="64E8BD10" w14:textId="77777777" w:rsidR="005B1D0F" w:rsidRPr="005B1D0F" w:rsidRDefault="005B1D0F" w:rsidP="005B1D0F">
      <w:pPr>
        <w:spacing w:line="0" w:lineRule="atLeast"/>
        <w:jc w:val="both"/>
        <w:rPr>
          <w:rFonts w:ascii="Arial" w:eastAsia="Calibri" w:hAnsi="Arial" w:cs="Arial"/>
          <w:i/>
          <w:iCs/>
          <w:sz w:val="22"/>
          <w:szCs w:val="22"/>
        </w:rPr>
      </w:pPr>
    </w:p>
    <w:p w14:paraId="4FA9EBB9" w14:textId="77777777" w:rsidR="005B1D0F" w:rsidRPr="005B1D0F" w:rsidRDefault="005B1D0F" w:rsidP="005B1D0F">
      <w:pPr>
        <w:spacing w:line="0" w:lineRule="atLeast"/>
        <w:jc w:val="both"/>
        <w:rPr>
          <w:rFonts w:ascii="Arial" w:eastAsia="Calibri" w:hAnsi="Arial" w:cs="Arial"/>
          <w:i/>
          <w:iCs/>
          <w:sz w:val="22"/>
          <w:szCs w:val="22"/>
        </w:rPr>
      </w:pPr>
      <w:r w:rsidRPr="005B1D0F">
        <w:rPr>
          <w:rFonts w:ascii="Arial" w:eastAsia="Calibri" w:hAnsi="Arial" w:cs="Arial"/>
          <w:i/>
          <w:iCs/>
          <w:sz w:val="22"/>
          <w:szCs w:val="22"/>
        </w:rPr>
        <w:t>5.3.- Principio de objetividad: La concesión de subvenciones se realizará conforme a criterios objetivos, previamente establecidos en la convocatoria a fin de garantizar el conocimiento previo de los mismos por los potenciales beneficiarios.</w:t>
      </w:r>
    </w:p>
    <w:p w14:paraId="44C4FB0A" w14:textId="77777777" w:rsidR="005B1D0F" w:rsidRPr="005B1D0F" w:rsidRDefault="005B1D0F" w:rsidP="005B1D0F">
      <w:pPr>
        <w:spacing w:line="0" w:lineRule="atLeast"/>
        <w:jc w:val="both"/>
        <w:rPr>
          <w:rFonts w:ascii="Arial" w:eastAsia="Calibri" w:hAnsi="Arial" w:cs="Arial"/>
          <w:i/>
          <w:iCs/>
          <w:sz w:val="22"/>
          <w:szCs w:val="22"/>
        </w:rPr>
      </w:pPr>
    </w:p>
    <w:p w14:paraId="53DF7883" w14:textId="77777777" w:rsidR="005B1D0F" w:rsidRPr="005B1D0F" w:rsidRDefault="005B1D0F" w:rsidP="005B1D0F">
      <w:pPr>
        <w:spacing w:line="0" w:lineRule="atLeast"/>
        <w:jc w:val="both"/>
        <w:rPr>
          <w:rFonts w:ascii="Arial" w:eastAsia="Calibri" w:hAnsi="Arial" w:cs="Arial"/>
          <w:i/>
          <w:iCs/>
          <w:sz w:val="22"/>
          <w:szCs w:val="22"/>
        </w:rPr>
      </w:pPr>
      <w:r w:rsidRPr="005B1D0F">
        <w:rPr>
          <w:rFonts w:ascii="Arial" w:eastAsia="Calibri" w:hAnsi="Arial" w:cs="Arial"/>
          <w:i/>
          <w:iCs/>
          <w:sz w:val="22"/>
          <w:szCs w:val="22"/>
        </w:rPr>
        <w:t>5.4.- Principio de eficacia y eficiencia: Eficacia en el cumplimiento de los objetivos marcados y eficiencia en la asignación de recursos públicos, debiéndose justificar cuantitativa y cualitativamente.</w:t>
      </w:r>
    </w:p>
    <w:p w14:paraId="3F1F172D" w14:textId="77777777" w:rsidR="005B1D0F" w:rsidRPr="005B1D0F" w:rsidRDefault="005B1D0F" w:rsidP="005B1D0F">
      <w:pPr>
        <w:spacing w:line="0" w:lineRule="atLeast"/>
        <w:jc w:val="both"/>
        <w:rPr>
          <w:rFonts w:ascii="Arial" w:eastAsia="Calibri" w:hAnsi="Arial" w:cs="Arial"/>
          <w:i/>
          <w:iCs/>
          <w:sz w:val="22"/>
          <w:szCs w:val="22"/>
        </w:rPr>
      </w:pPr>
    </w:p>
    <w:p w14:paraId="26C8EE2B" w14:textId="77777777" w:rsidR="005B1D0F" w:rsidRPr="005B1D0F" w:rsidRDefault="005B1D0F" w:rsidP="005B1D0F">
      <w:pPr>
        <w:spacing w:line="0" w:lineRule="atLeast"/>
        <w:jc w:val="both"/>
        <w:rPr>
          <w:rFonts w:ascii="Arial" w:eastAsia="Calibri" w:hAnsi="Arial" w:cs="Arial"/>
          <w:i/>
          <w:iCs/>
          <w:sz w:val="22"/>
          <w:szCs w:val="22"/>
        </w:rPr>
      </w:pPr>
      <w:r w:rsidRPr="005B1D0F">
        <w:rPr>
          <w:rFonts w:ascii="Arial" w:eastAsia="Calibri" w:hAnsi="Arial" w:cs="Arial"/>
          <w:i/>
          <w:iCs/>
          <w:sz w:val="22"/>
          <w:szCs w:val="22"/>
        </w:rPr>
        <w:t>5.5.- Principio de estabilidad y de regla de gasto: La concesión de subvenciones se ajustará al principio de estabilidad y a la regla de gasto, en los términos previstos en la Ley Orgánica 2/2012, de 27 de abril, de Estabilidad Presupuestaria y Sostenibilidad Financiera.</w:t>
      </w:r>
    </w:p>
    <w:p w14:paraId="0565B2C7" w14:textId="77777777" w:rsidR="005B1D0F" w:rsidRPr="005B1D0F" w:rsidRDefault="005B1D0F" w:rsidP="005B1D0F">
      <w:pPr>
        <w:spacing w:line="0" w:lineRule="atLeast"/>
        <w:jc w:val="both"/>
        <w:rPr>
          <w:rFonts w:ascii="Arial" w:eastAsia="Calibri" w:hAnsi="Arial" w:cs="Arial"/>
          <w:i/>
          <w:iCs/>
          <w:sz w:val="22"/>
          <w:szCs w:val="22"/>
        </w:rPr>
      </w:pPr>
    </w:p>
    <w:p w14:paraId="298836E3" w14:textId="77777777" w:rsidR="005B1D0F" w:rsidRPr="005B1D0F" w:rsidRDefault="005B1D0F" w:rsidP="005B1D0F">
      <w:pPr>
        <w:spacing w:line="0" w:lineRule="atLeast"/>
        <w:jc w:val="both"/>
        <w:rPr>
          <w:rFonts w:ascii="Arial" w:eastAsia="Calibri" w:hAnsi="Arial" w:cs="Arial"/>
          <w:i/>
          <w:iCs/>
          <w:sz w:val="22"/>
          <w:szCs w:val="22"/>
        </w:rPr>
      </w:pPr>
      <w:r w:rsidRPr="005B1D0F">
        <w:rPr>
          <w:rFonts w:ascii="Arial" w:eastAsia="Calibri" w:hAnsi="Arial" w:cs="Arial"/>
          <w:i/>
          <w:iCs/>
          <w:sz w:val="22"/>
          <w:szCs w:val="22"/>
        </w:rPr>
        <w:t>5.6.- Principio de control y análisis de la adecuación de los fines de los solicitantes a los principios de igualdad y no discriminación en el ejercicio de las actividades subvencionadas.</w:t>
      </w:r>
    </w:p>
    <w:p w14:paraId="69AE7DF3"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6622CB29"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ARTÍCULO 6. LÍNEAS ESTRATÉGICAS DE SUBVENCIÓN. </w:t>
      </w:r>
    </w:p>
    <w:p w14:paraId="5FD8D5B6"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1C8B7D96"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Las líneas estratégicas recogidas en este PES son las siguientes:</w:t>
      </w:r>
    </w:p>
    <w:p w14:paraId="2E5DAE7F"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5AFC1128" w14:textId="77777777" w:rsidR="005B1D0F" w:rsidRPr="005B1D0F" w:rsidRDefault="005B1D0F" w:rsidP="005B1D0F">
      <w:pPr>
        <w:numPr>
          <w:ilvl w:val="1"/>
          <w:numId w:val="27"/>
        </w:numPr>
        <w:tabs>
          <w:tab w:val="left" w:pos="708"/>
        </w:tabs>
        <w:suppressAutoHyphens w:val="0"/>
        <w:spacing w:after="200" w:line="0" w:lineRule="atLeast"/>
        <w:jc w:val="both"/>
        <w:rPr>
          <w:rFonts w:ascii="Arial" w:eastAsia="Calibri" w:hAnsi="Arial" w:cs="Arial"/>
          <w:i/>
          <w:iCs/>
          <w:sz w:val="22"/>
          <w:szCs w:val="22"/>
        </w:rPr>
      </w:pPr>
      <w:r w:rsidRPr="005B1D0F">
        <w:rPr>
          <w:rFonts w:ascii="Arial" w:eastAsia="Calibri" w:hAnsi="Arial" w:cs="Arial"/>
          <w:i/>
          <w:iCs/>
          <w:sz w:val="22"/>
          <w:szCs w:val="22"/>
        </w:rPr>
        <w:t>Promoción deportiva (menores de 16 años) en los clubes deportivos federados.</w:t>
      </w:r>
    </w:p>
    <w:p w14:paraId="132B0F44" w14:textId="77777777" w:rsidR="005B1D0F" w:rsidRPr="005B1D0F" w:rsidRDefault="005B1D0F" w:rsidP="005B1D0F">
      <w:pPr>
        <w:numPr>
          <w:ilvl w:val="1"/>
          <w:numId w:val="27"/>
        </w:numPr>
        <w:tabs>
          <w:tab w:val="left" w:pos="708"/>
        </w:tabs>
        <w:suppressAutoHyphens w:val="0"/>
        <w:spacing w:after="200" w:line="0" w:lineRule="atLeast"/>
        <w:jc w:val="both"/>
        <w:rPr>
          <w:rFonts w:ascii="Arial" w:eastAsia="Calibri" w:hAnsi="Arial" w:cs="Arial"/>
          <w:i/>
          <w:iCs/>
          <w:sz w:val="22"/>
          <w:szCs w:val="22"/>
        </w:rPr>
      </w:pPr>
      <w:r w:rsidRPr="005B1D0F">
        <w:rPr>
          <w:rFonts w:ascii="Arial" w:eastAsia="Calibri" w:hAnsi="Arial" w:cs="Arial"/>
          <w:i/>
          <w:iCs/>
          <w:sz w:val="22"/>
          <w:szCs w:val="22"/>
        </w:rPr>
        <w:t>Fomento de la práctica del deporte adaptado.</w:t>
      </w:r>
    </w:p>
    <w:p w14:paraId="75F54E1C" w14:textId="77777777" w:rsidR="005B1D0F" w:rsidRPr="005B1D0F" w:rsidRDefault="005B1D0F" w:rsidP="005B1D0F">
      <w:pPr>
        <w:numPr>
          <w:ilvl w:val="1"/>
          <w:numId w:val="27"/>
        </w:numPr>
        <w:tabs>
          <w:tab w:val="left" w:pos="708"/>
        </w:tabs>
        <w:suppressAutoHyphens w:val="0"/>
        <w:spacing w:after="200"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Promoción y divulgación de los juegos autóctonos y tradicionales. </w:t>
      </w:r>
    </w:p>
    <w:p w14:paraId="5EC28108" w14:textId="77777777" w:rsidR="005B1D0F" w:rsidRPr="005B1D0F" w:rsidRDefault="005B1D0F" w:rsidP="005B1D0F">
      <w:pPr>
        <w:numPr>
          <w:ilvl w:val="1"/>
          <w:numId w:val="27"/>
        </w:numPr>
        <w:tabs>
          <w:tab w:val="left" w:pos="708"/>
        </w:tabs>
        <w:suppressAutoHyphens w:val="0"/>
        <w:spacing w:after="200" w:line="0" w:lineRule="atLeast"/>
        <w:jc w:val="both"/>
        <w:rPr>
          <w:rFonts w:ascii="Arial" w:eastAsia="Calibri" w:hAnsi="Arial" w:cs="Arial"/>
          <w:i/>
          <w:iCs/>
          <w:sz w:val="22"/>
          <w:szCs w:val="22"/>
        </w:rPr>
      </w:pPr>
      <w:r w:rsidRPr="005B1D0F">
        <w:rPr>
          <w:rFonts w:ascii="Arial" w:eastAsia="Calibri" w:hAnsi="Arial" w:cs="Arial"/>
          <w:i/>
          <w:iCs/>
          <w:sz w:val="22"/>
          <w:szCs w:val="22"/>
        </w:rPr>
        <w:t>Promoción de eventos y actividades deportivas en el municipio.</w:t>
      </w:r>
    </w:p>
    <w:p w14:paraId="66DCE94B" w14:textId="77777777" w:rsidR="005B1D0F" w:rsidRPr="005B1D0F" w:rsidRDefault="005B1D0F" w:rsidP="005B1D0F">
      <w:pPr>
        <w:numPr>
          <w:ilvl w:val="1"/>
          <w:numId w:val="27"/>
        </w:numPr>
        <w:tabs>
          <w:tab w:val="left" w:pos="708"/>
        </w:tabs>
        <w:suppressAutoHyphens w:val="0"/>
        <w:spacing w:after="200" w:line="0" w:lineRule="atLeast"/>
        <w:jc w:val="both"/>
        <w:rPr>
          <w:rFonts w:ascii="Arial" w:eastAsia="Calibri" w:hAnsi="Arial" w:cs="Arial"/>
          <w:i/>
          <w:iCs/>
          <w:sz w:val="22"/>
          <w:szCs w:val="22"/>
        </w:rPr>
      </w:pPr>
      <w:r w:rsidRPr="005B1D0F">
        <w:rPr>
          <w:rFonts w:ascii="Arial" w:eastAsia="Calibri" w:hAnsi="Arial" w:cs="Arial"/>
          <w:i/>
          <w:iCs/>
          <w:sz w:val="22"/>
          <w:szCs w:val="22"/>
        </w:rPr>
        <w:t>Promoción del deporte individual federado: masculino y femenino.</w:t>
      </w:r>
    </w:p>
    <w:p w14:paraId="43EED6D6" w14:textId="77777777" w:rsidR="005B1D0F" w:rsidRPr="005B1D0F" w:rsidRDefault="005B1D0F" w:rsidP="005B1D0F">
      <w:pPr>
        <w:numPr>
          <w:ilvl w:val="1"/>
          <w:numId w:val="27"/>
        </w:numPr>
        <w:tabs>
          <w:tab w:val="left" w:pos="708"/>
        </w:tabs>
        <w:suppressAutoHyphens w:val="0"/>
        <w:spacing w:after="200" w:line="0" w:lineRule="atLeast"/>
        <w:jc w:val="both"/>
        <w:rPr>
          <w:rFonts w:ascii="Arial" w:eastAsia="Calibri" w:hAnsi="Arial" w:cs="Arial"/>
          <w:i/>
          <w:iCs/>
          <w:sz w:val="22"/>
          <w:szCs w:val="22"/>
        </w:rPr>
      </w:pPr>
      <w:r w:rsidRPr="005B1D0F">
        <w:rPr>
          <w:rFonts w:ascii="Arial" w:eastAsia="Calibri" w:hAnsi="Arial" w:cs="Arial"/>
          <w:i/>
          <w:iCs/>
          <w:sz w:val="22"/>
          <w:szCs w:val="22"/>
        </w:rPr>
        <w:t>Promoción del deporte de equipo femenino (a partir de 15 años).</w:t>
      </w:r>
    </w:p>
    <w:p w14:paraId="3CB49B7F" w14:textId="77777777" w:rsidR="005B1D0F" w:rsidRPr="005B1D0F" w:rsidRDefault="005B1D0F" w:rsidP="005B1D0F">
      <w:pPr>
        <w:numPr>
          <w:ilvl w:val="1"/>
          <w:numId w:val="27"/>
        </w:numPr>
        <w:tabs>
          <w:tab w:val="left" w:pos="708"/>
        </w:tabs>
        <w:suppressAutoHyphens w:val="0"/>
        <w:spacing w:after="200" w:line="0" w:lineRule="atLeast"/>
        <w:jc w:val="both"/>
        <w:rPr>
          <w:rFonts w:ascii="Arial" w:eastAsia="Calibri" w:hAnsi="Arial" w:cs="Arial"/>
          <w:i/>
          <w:iCs/>
          <w:sz w:val="22"/>
          <w:szCs w:val="22"/>
        </w:rPr>
      </w:pPr>
      <w:r w:rsidRPr="005B1D0F">
        <w:rPr>
          <w:rFonts w:ascii="Arial" w:eastAsia="Calibri" w:hAnsi="Arial" w:cs="Arial"/>
          <w:i/>
          <w:iCs/>
          <w:sz w:val="22"/>
          <w:szCs w:val="22"/>
        </w:rPr>
        <w:lastRenderedPageBreak/>
        <w:t>La consolidación y promoción de eventos y actividades deportivas de marcado interés general en el municipio capitalino.</w:t>
      </w:r>
    </w:p>
    <w:p w14:paraId="77BE231C" w14:textId="77777777" w:rsidR="005B1D0F" w:rsidRPr="005B1D0F" w:rsidRDefault="005B1D0F" w:rsidP="005B1D0F">
      <w:pPr>
        <w:numPr>
          <w:ilvl w:val="1"/>
          <w:numId w:val="27"/>
        </w:numPr>
        <w:tabs>
          <w:tab w:val="left" w:pos="708"/>
        </w:tabs>
        <w:suppressAutoHyphens w:val="0"/>
        <w:spacing w:after="200" w:line="0" w:lineRule="atLeast"/>
        <w:jc w:val="both"/>
        <w:rPr>
          <w:rFonts w:ascii="Arial" w:eastAsia="Calibri" w:hAnsi="Arial" w:cs="Arial"/>
          <w:i/>
          <w:iCs/>
          <w:sz w:val="22"/>
          <w:szCs w:val="22"/>
        </w:rPr>
      </w:pPr>
      <w:r w:rsidRPr="005B1D0F">
        <w:rPr>
          <w:rFonts w:ascii="Arial" w:eastAsia="Calibri" w:hAnsi="Arial" w:cs="Arial"/>
          <w:i/>
          <w:iCs/>
          <w:sz w:val="22"/>
          <w:szCs w:val="22"/>
        </w:rPr>
        <w:t>La consolidación y promoción del deporte federado de alto rendimiento a través de los clubes de élite capitalinos.</w:t>
      </w:r>
    </w:p>
    <w:p w14:paraId="5455F06B" w14:textId="77777777" w:rsidR="005B1D0F" w:rsidRPr="005B1D0F" w:rsidRDefault="005B1D0F" w:rsidP="005B1D0F">
      <w:pPr>
        <w:numPr>
          <w:ilvl w:val="1"/>
          <w:numId w:val="27"/>
        </w:numPr>
        <w:tabs>
          <w:tab w:val="left" w:pos="708"/>
        </w:tabs>
        <w:suppressAutoHyphens w:val="0"/>
        <w:spacing w:after="200" w:line="0" w:lineRule="atLeast"/>
        <w:jc w:val="both"/>
        <w:rPr>
          <w:rFonts w:ascii="Arial" w:eastAsia="Calibri" w:hAnsi="Arial" w:cs="Arial"/>
          <w:i/>
          <w:iCs/>
          <w:sz w:val="22"/>
          <w:szCs w:val="22"/>
        </w:rPr>
      </w:pPr>
      <w:r w:rsidRPr="005B1D0F">
        <w:rPr>
          <w:rFonts w:ascii="Arial" w:eastAsia="Calibri" w:hAnsi="Arial" w:cs="Arial"/>
          <w:i/>
          <w:iCs/>
          <w:sz w:val="22"/>
          <w:szCs w:val="22"/>
        </w:rPr>
        <w:t>La consolidación y promoción de equipos de tercera categoría nacional.</w:t>
      </w:r>
    </w:p>
    <w:p w14:paraId="7FF50D76" w14:textId="77777777" w:rsidR="005B1D0F" w:rsidRPr="005B1D0F" w:rsidRDefault="005B1D0F" w:rsidP="005B1D0F">
      <w:pPr>
        <w:numPr>
          <w:ilvl w:val="1"/>
          <w:numId w:val="27"/>
        </w:numPr>
        <w:tabs>
          <w:tab w:val="left" w:pos="708"/>
        </w:tabs>
        <w:suppressAutoHyphens w:val="0"/>
        <w:spacing w:after="200"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La consolidación y promoción de las escuelas deportivas de base en el municipio. </w:t>
      </w:r>
    </w:p>
    <w:p w14:paraId="77126AD7" w14:textId="77777777" w:rsidR="005B1D0F" w:rsidRPr="005B1D0F" w:rsidRDefault="005B1D0F" w:rsidP="005B1D0F">
      <w:pPr>
        <w:numPr>
          <w:ilvl w:val="1"/>
          <w:numId w:val="27"/>
        </w:numPr>
        <w:tabs>
          <w:tab w:val="left" w:pos="708"/>
        </w:tabs>
        <w:suppressAutoHyphens w:val="0"/>
        <w:spacing w:after="200" w:line="0" w:lineRule="atLeast"/>
        <w:jc w:val="both"/>
        <w:rPr>
          <w:rFonts w:ascii="Arial" w:eastAsia="Calibri" w:hAnsi="Arial" w:cs="Arial"/>
          <w:i/>
          <w:iCs/>
          <w:sz w:val="22"/>
          <w:szCs w:val="22"/>
        </w:rPr>
      </w:pPr>
      <w:r w:rsidRPr="005B1D0F">
        <w:rPr>
          <w:rFonts w:ascii="Arial" w:eastAsia="Calibri" w:hAnsi="Arial" w:cs="Arial"/>
          <w:i/>
          <w:iCs/>
          <w:sz w:val="22"/>
          <w:szCs w:val="22"/>
        </w:rPr>
        <w:t>La consolidación y promoción del deporte inclusivo.</w:t>
      </w:r>
    </w:p>
    <w:p w14:paraId="1899A76E" w14:textId="77777777" w:rsidR="005B1D0F" w:rsidRPr="005B1D0F" w:rsidRDefault="005B1D0F" w:rsidP="005B1D0F">
      <w:pPr>
        <w:numPr>
          <w:ilvl w:val="1"/>
          <w:numId w:val="27"/>
        </w:numPr>
        <w:tabs>
          <w:tab w:val="left" w:pos="708"/>
        </w:tabs>
        <w:suppressAutoHyphens w:val="0"/>
        <w:spacing w:after="200" w:line="0" w:lineRule="atLeast"/>
        <w:jc w:val="both"/>
        <w:rPr>
          <w:rFonts w:ascii="Arial" w:eastAsia="Calibri" w:hAnsi="Arial" w:cs="Arial"/>
          <w:i/>
          <w:iCs/>
          <w:sz w:val="22"/>
          <w:szCs w:val="22"/>
        </w:rPr>
      </w:pPr>
      <w:r w:rsidRPr="005B1D0F">
        <w:rPr>
          <w:rFonts w:ascii="Arial" w:eastAsia="Calibri" w:hAnsi="Arial" w:cs="Arial"/>
          <w:i/>
          <w:iCs/>
          <w:sz w:val="22"/>
          <w:szCs w:val="22"/>
        </w:rPr>
        <w:t>Promoción del deporte mediante ayudas destinadas a la adquisición de material deportivo por parte de los clubes deportivos del municipio.</w:t>
      </w:r>
    </w:p>
    <w:p w14:paraId="59B8DB09" w14:textId="77777777" w:rsidR="005B1D0F" w:rsidRPr="005B1D0F" w:rsidRDefault="005B1D0F" w:rsidP="005B1D0F">
      <w:pPr>
        <w:tabs>
          <w:tab w:val="left" w:pos="708"/>
        </w:tabs>
        <w:spacing w:line="0" w:lineRule="atLeast"/>
        <w:ind w:left="1080"/>
        <w:jc w:val="both"/>
        <w:rPr>
          <w:rFonts w:ascii="Arial" w:eastAsia="Calibri" w:hAnsi="Arial" w:cs="Arial"/>
          <w:i/>
          <w:iCs/>
          <w:sz w:val="22"/>
          <w:szCs w:val="22"/>
        </w:rPr>
      </w:pPr>
    </w:p>
    <w:p w14:paraId="23B7CB54"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5D000DEF" w14:textId="77777777" w:rsidR="005B1D0F" w:rsidRPr="005B1D0F" w:rsidRDefault="005B1D0F" w:rsidP="005B1D0F">
      <w:pPr>
        <w:tabs>
          <w:tab w:val="left" w:pos="708"/>
        </w:tabs>
        <w:spacing w:line="0" w:lineRule="atLeast"/>
        <w:jc w:val="center"/>
        <w:rPr>
          <w:rFonts w:ascii="Arial" w:eastAsia="Calibri" w:hAnsi="Arial" w:cs="Arial"/>
          <w:b/>
          <w:i/>
          <w:iCs/>
          <w:sz w:val="22"/>
          <w:szCs w:val="22"/>
        </w:rPr>
      </w:pPr>
      <w:r w:rsidRPr="005B1D0F">
        <w:rPr>
          <w:rFonts w:ascii="Arial" w:eastAsia="Calibri" w:hAnsi="Arial" w:cs="Arial"/>
          <w:b/>
          <w:i/>
          <w:iCs/>
          <w:sz w:val="22"/>
          <w:szCs w:val="22"/>
        </w:rPr>
        <w:t>CAPÍTULO II</w:t>
      </w:r>
    </w:p>
    <w:p w14:paraId="66238168" w14:textId="77777777" w:rsidR="005B1D0F" w:rsidRPr="005B1D0F" w:rsidRDefault="005B1D0F" w:rsidP="005B1D0F">
      <w:pPr>
        <w:tabs>
          <w:tab w:val="left" w:pos="708"/>
        </w:tabs>
        <w:spacing w:line="0" w:lineRule="atLeast"/>
        <w:jc w:val="center"/>
        <w:rPr>
          <w:rFonts w:ascii="Arial" w:eastAsia="Calibri" w:hAnsi="Arial" w:cs="Arial"/>
          <w:b/>
          <w:i/>
          <w:iCs/>
          <w:sz w:val="22"/>
          <w:szCs w:val="22"/>
        </w:rPr>
      </w:pPr>
    </w:p>
    <w:p w14:paraId="7B286F16" w14:textId="77777777" w:rsidR="005B1D0F" w:rsidRPr="005B1D0F" w:rsidRDefault="005B1D0F" w:rsidP="005B1D0F">
      <w:pPr>
        <w:tabs>
          <w:tab w:val="left" w:pos="708"/>
        </w:tabs>
        <w:spacing w:line="0" w:lineRule="atLeast"/>
        <w:jc w:val="center"/>
        <w:rPr>
          <w:rFonts w:ascii="Arial" w:eastAsia="Calibri" w:hAnsi="Arial" w:cs="Arial"/>
          <w:b/>
          <w:i/>
          <w:iCs/>
          <w:sz w:val="22"/>
          <w:szCs w:val="22"/>
        </w:rPr>
      </w:pPr>
      <w:r w:rsidRPr="005B1D0F">
        <w:rPr>
          <w:rFonts w:ascii="Arial" w:eastAsia="Calibri" w:hAnsi="Arial" w:cs="Arial"/>
          <w:b/>
          <w:i/>
          <w:iCs/>
          <w:sz w:val="22"/>
          <w:szCs w:val="22"/>
        </w:rPr>
        <w:t>BENEFICIARIOS Y PROCEDIMIENTOS DE CONCESIÓN</w:t>
      </w:r>
    </w:p>
    <w:p w14:paraId="593A85F1"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35315E92"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ARTÍCULO 7. BENEFICIARIOS.</w:t>
      </w:r>
    </w:p>
    <w:p w14:paraId="4205CFB8"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73FEA706"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Tendrá la consideración de beneficiario de subvención la persona o entidad que haya de realizar la actividad que fundamentó su otorgamiento, o que se encuentre en la situación que legitima su concesión, de conformidad con lo dispuesto en el artículo 11 LGS.</w:t>
      </w:r>
    </w:p>
    <w:p w14:paraId="0B5A8193"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2A29A990"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Así pues, </w:t>
      </w:r>
      <w:r w:rsidRPr="005B1D0F">
        <w:rPr>
          <w:rFonts w:ascii="Arial" w:eastAsia="Calibri" w:hAnsi="Arial" w:cs="Arial"/>
          <w:i/>
          <w:iCs/>
          <w:sz w:val="22"/>
          <w:szCs w:val="22"/>
          <w:u w:val="single"/>
        </w:rPr>
        <w:t>quedan definidos los beneficiarios siguientes</w:t>
      </w:r>
      <w:r w:rsidRPr="005B1D0F">
        <w:rPr>
          <w:rFonts w:ascii="Arial" w:eastAsia="Calibri" w:hAnsi="Arial" w:cs="Arial"/>
          <w:i/>
          <w:iCs/>
          <w:sz w:val="22"/>
          <w:szCs w:val="22"/>
        </w:rPr>
        <w:t>:</w:t>
      </w:r>
    </w:p>
    <w:p w14:paraId="1B5AC5E4"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046687BC" w14:textId="77777777" w:rsidR="005B1D0F" w:rsidRPr="005B1D0F" w:rsidRDefault="005B1D0F" w:rsidP="005B1D0F">
      <w:pPr>
        <w:numPr>
          <w:ilvl w:val="0"/>
          <w:numId w:val="20"/>
        </w:numPr>
        <w:suppressAutoHyphens w:val="0"/>
        <w:spacing w:after="200" w:line="0" w:lineRule="atLeast"/>
        <w:ind w:left="993" w:hanging="426"/>
        <w:jc w:val="both"/>
        <w:rPr>
          <w:rFonts w:ascii="Arial" w:eastAsia="Calibri" w:hAnsi="Arial" w:cs="Arial"/>
          <w:i/>
          <w:iCs/>
          <w:sz w:val="22"/>
          <w:szCs w:val="22"/>
        </w:rPr>
      </w:pPr>
      <w:r w:rsidRPr="005B1D0F">
        <w:rPr>
          <w:rFonts w:ascii="Arial" w:eastAsia="Calibri" w:hAnsi="Arial" w:cs="Arial"/>
          <w:i/>
          <w:iCs/>
          <w:sz w:val="22"/>
          <w:szCs w:val="22"/>
        </w:rPr>
        <w:t>Promoción deportiva (menores de 16 años): clubes deportivos de base del municipio de Las Palmas de Gran Canaria y con actividad federada en vigor.</w:t>
      </w:r>
    </w:p>
    <w:p w14:paraId="6C71EAD8" w14:textId="77777777" w:rsidR="005B1D0F" w:rsidRPr="005B1D0F" w:rsidRDefault="005B1D0F" w:rsidP="005B1D0F">
      <w:pPr>
        <w:numPr>
          <w:ilvl w:val="0"/>
          <w:numId w:val="20"/>
        </w:numPr>
        <w:suppressAutoHyphens w:val="0"/>
        <w:spacing w:after="200" w:line="0" w:lineRule="atLeast"/>
        <w:ind w:left="993" w:hanging="426"/>
        <w:jc w:val="both"/>
        <w:rPr>
          <w:rFonts w:ascii="Arial" w:eastAsia="Calibri" w:hAnsi="Arial" w:cs="Arial"/>
          <w:i/>
          <w:iCs/>
          <w:sz w:val="22"/>
          <w:szCs w:val="22"/>
        </w:rPr>
      </w:pPr>
      <w:r w:rsidRPr="005B1D0F">
        <w:rPr>
          <w:rFonts w:ascii="Arial" w:eastAsia="Calibri" w:hAnsi="Arial" w:cs="Arial"/>
          <w:i/>
          <w:iCs/>
          <w:sz w:val="22"/>
          <w:szCs w:val="22"/>
        </w:rPr>
        <w:t>Fomento de la práctica del deporte adaptado: clubes deportivos del municipio vinculados a la federación deportiva de su modalidad deportiva o a la Federación Canaria de los Deportes para las Personas con Discapacidades (FCDPD)</w:t>
      </w:r>
    </w:p>
    <w:p w14:paraId="694B5F78" w14:textId="77777777" w:rsidR="005B1D0F" w:rsidRPr="005B1D0F" w:rsidRDefault="005B1D0F" w:rsidP="005B1D0F">
      <w:pPr>
        <w:numPr>
          <w:ilvl w:val="0"/>
          <w:numId w:val="20"/>
        </w:numPr>
        <w:suppressAutoHyphens w:val="0"/>
        <w:spacing w:after="200" w:line="0" w:lineRule="atLeast"/>
        <w:ind w:left="993" w:hanging="426"/>
        <w:jc w:val="both"/>
        <w:rPr>
          <w:rFonts w:ascii="Arial" w:eastAsia="Calibri" w:hAnsi="Arial" w:cs="Arial"/>
          <w:i/>
          <w:iCs/>
          <w:sz w:val="22"/>
          <w:szCs w:val="22"/>
        </w:rPr>
      </w:pPr>
      <w:r w:rsidRPr="005B1D0F">
        <w:rPr>
          <w:rFonts w:ascii="Arial" w:eastAsia="Calibri" w:hAnsi="Arial" w:cs="Arial"/>
          <w:i/>
          <w:iCs/>
          <w:sz w:val="22"/>
          <w:szCs w:val="22"/>
        </w:rPr>
        <w:t>Promoción y divulgación de los juegos autóctonos y tradicionales: clubes deportivos de la capital y con actividad federada en vigor.</w:t>
      </w:r>
    </w:p>
    <w:p w14:paraId="0B9A7A4E" w14:textId="77777777" w:rsidR="005B1D0F" w:rsidRPr="005B1D0F" w:rsidRDefault="005B1D0F" w:rsidP="005B1D0F">
      <w:pPr>
        <w:numPr>
          <w:ilvl w:val="0"/>
          <w:numId w:val="20"/>
        </w:numPr>
        <w:suppressAutoHyphens w:val="0"/>
        <w:spacing w:after="200" w:line="0" w:lineRule="atLeast"/>
        <w:ind w:left="993" w:hanging="426"/>
        <w:jc w:val="both"/>
        <w:rPr>
          <w:rFonts w:ascii="Arial" w:eastAsia="Calibri" w:hAnsi="Arial" w:cs="Arial"/>
          <w:i/>
          <w:iCs/>
          <w:sz w:val="22"/>
          <w:szCs w:val="22"/>
        </w:rPr>
      </w:pPr>
      <w:r w:rsidRPr="005B1D0F">
        <w:rPr>
          <w:rFonts w:ascii="Arial" w:eastAsia="Calibri" w:hAnsi="Arial" w:cs="Arial"/>
          <w:i/>
          <w:iCs/>
          <w:sz w:val="22"/>
          <w:szCs w:val="22"/>
        </w:rPr>
        <w:t>Eventos de interés general municipal que se desarrollen en el municipio de Las Palmas de Gran Canaria: entidades públicas y privadas, personas físicas o jurídicas.</w:t>
      </w:r>
    </w:p>
    <w:p w14:paraId="4052B18B" w14:textId="77777777" w:rsidR="005B1D0F" w:rsidRPr="005B1D0F" w:rsidRDefault="005B1D0F" w:rsidP="005B1D0F">
      <w:pPr>
        <w:numPr>
          <w:ilvl w:val="0"/>
          <w:numId w:val="20"/>
        </w:numPr>
        <w:suppressAutoHyphens w:val="0"/>
        <w:spacing w:after="200" w:line="0" w:lineRule="atLeast"/>
        <w:ind w:left="993" w:hanging="426"/>
        <w:jc w:val="both"/>
        <w:rPr>
          <w:rFonts w:ascii="Arial" w:eastAsia="Calibri" w:hAnsi="Arial" w:cs="Arial"/>
          <w:i/>
          <w:iCs/>
          <w:sz w:val="22"/>
          <w:szCs w:val="22"/>
        </w:rPr>
      </w:pPr>
      <w:r w:rsidRPr="005B1D0F">
        <w:rPr>
          <w:rFonts w:ascii="Arial" w:eastAsia="Calibri" w:hAnsi="Arial" w:cs="Arial"/>
          <w:i/>
          <w:iCs/>
          <w:sz w:val="22"/>
          <w:szCs w:val="22"/>
        </w:rPr>
        <w:t>Promoción del deporte federado de alto rendimiento (clubes de élite capitalinos).</w:t>
      </w:r>
    </w:p>
    <w:p w14:paraId="3F71E59B" w14:textId="77777777" w:rsidR="005B1D0F" w:rsidRPr="005B1D0F" w:rsidRDefault="005B1D0F" w:rsidP="005B1D0F">
      <w:pPr>
        <w:numPr>
          <w:ilvl w:val="0"/>
          <w:numId w:val="20"/>
        </w:numPr>
        <w:suppressAutoHyphens w:val="0"/>
        <w:spacing w:after="200" w:line="0" w:lineRule="atLeast"/>
        <w:ind w:left="993" w:hanging="426"/>
        <w:jc w:val="both"/>
        <w:rPr>
          <w:rFonts w:ascii="Arial" w:eastAsia="Calibri" w:hAnsi="Arial" w:cs="Arial"/>
          <w:i/>
          <w:iCs/>
          <w:sz w:val="22"/>
          <w:szCs w:val="22"/>
        </w:rPr>
      </w:pPr>
      <w:r w:rsidRPr="005B1D0F">
        <w:rPr>
          <w:rFonts w:ascii="Arial" w:eastAsia="Calibri" w:hAnsi="Arial" w:cs="Arial"/>
          <w:i/>
          <w:iCs/>
          <w:sz w:val="22"/>
          <w:szCs w:val="22"/>
        </w:rPr>
        <w:t>Promoción del deporte federado de tercera categoría nacional (clubes capitalinos)</w:t>
      </w:r>
    </w:p>
    <w:p w14:paraId="0F82496C" w14:textId="77777777" w:rsidR="005B1D0F" w:rsidRPr="005B1D0F" w:rsidRDefault="005B1D0F" w:rsidP="005B1D0F">
      <w:pPr>
        <w:numPr>
          <w:ilvl w:val="0"/>
          <w:numId w:val="20"/>
        </w:numPr>
        <w:suppressAutoHyphens w:val="0"/>
        <w:spacing w:after="200" w:line="0" w:lineRule="atLeast"/>
        <w:ind w:left="993" w:hanging="426"/>
        <w:jc w:val="both"/>
        <w:rPr>
          <w:rFonts w:ascii="Arial" w:eastAsia="Calibri" w:hAnsi="Arial" w:cs="Arial"/>
          <w:i/>
          <w:iCs/>
          <w:sz w:val="22"/>
          <w:szCs w:val="22"/>
        </w:rPr>
      </w:pPr>
      <w:r w:rsidRPr="005B1D0F">
        <w:rPr>
          <w:rFonts w:ascii="Arial" w:eastAsia="Calibri" w:hAnsi="Arial" w:cs="Arial"/>
          <w:i/>
          <w:iCs/>
          <w:sz w:val="22"/>
          <w:szCs w:val="22"/>
        </w:rPr>
        <w:t>Promoción del deporte individual federado: masculino y femenino, de deportistas nacidos y/o con residencia, de al menos 2 años, en el municipio de Las Palmas de Gran Canaria.</w:t>
      </w:r>
    </w:p>
    <w:p w14:paraId="14476D1C" w14:textId="77777777" w:rsidR="005B1D0F" w:rsidRPr="005B1D0F" w:rsidRDefault="005B1D0F" w:rsidP="005B1D0F">
      <w:pPr>
        <w:numPr>
          <w:ilvl w:val="0"/>
          <w:numId w:val="20"/>
        </w:numPr>
        <w:suppressAutoHyphens w:val="0"/>
        <w:spacing w:after="200" w:line="0" w:lineRule="atLeast"/>
        <w:ind w:left="993" w:hanging="426"/>
        <w:jc w:val="both"/>
        <w:rPr>
          <w:rFonts w:ascii="Arial" w:eastAsia="Calibri" w:hAnsi="Arial" w:cs="Arial"/>
          <w:i/>
          <w:iCs/>
          <w:sz w:val="22"/>
          <w:szCs w:val="22"/>
        </w:rPr>
      </w:pPr>
      <w:r w:rsidRPr="005B1D0F">
        <w:rPr>
          <w:rFonts w:ascii="Arial" w:eastAsia="Calibri" w:hAnsi="Arial" w:cs="Arial"/>
          <w:i/>
          <w:iCs/>
          <w:sz w:val="22"/>
          <w:szCs w:val="22"/>
        </w:rPr>
        <w:t>Promoción del deporte de equipo femenino: dirigido a los clubes con equipos en categorías federadas, a partir de los 15 años cumplidos.</w:t>
      </w:r>
    </w:p>
    <w:p w14:paraId="1331797B" w14:textId="77777777" w:rsidR="005B1D0F" w:rsidRPr="005B1D0F" w:rsidRDefault="005B1D0F" w:rsidP="005B1D0F">
      <w:pPr>
        <w:numPr>
          <w:ilvl w:val="0"/>
          <w:numId w:val="20"/>
        </w:numPr>
        <w:suppressAutoHyphens w:val="0"/>
        <w:spacing w:after="200" w:line="0" w:lineRule="atLeast"/>
        <w:ind w:left="993" w:hanging="426"/>
        <w:jc w:val="both"/>
        <w:rPr>
          <w:rFonts w:ascii="Arial" w:eastAsia="Calibri" w:hAnsi="Arial" w:cs="Arial"/>
          <w:i/>
          <w:iCs/>
          <w:sz w:val="22"/>
          <w:szCs w:val="22"/>
        </w:rPr>
      </w:pPr>
      <w:r w:rsidRPr="005B1D0F">
        <w:rPr>
          <w:rFonts w:ascii="Arial" w:eastAsia="Calibri" w:hAnsi="Arial" w:cs="Arial"/>
          <w:i/>
          <w:iCs/>
          <w:sz w:val="22"/>
          <w:szCs w:val="22"/>
        </w:rPr>
        <w:lastRenderedPageBreak/>
        <w:t>Promoción de las escuelas deportivas de base en el municipio: dirigida a la divulgación y promoción del deporte base en centros escolares y zonas periféricas del municipio capitalino.</w:t>
      </w:r>
    </w:p>
    <w:p w14:paraId="6C0E20E6" w14:textId="77777777" w:rsidR="005B1D0F" w:rsidRPr="005B1D0F" w:rsidRDefault="005B1D0F" w:rsidP="005B1D0F">
      <w:pPr>
        <w:numPr>
          <w:ilvl w:val="0"/>
          <w:numId w:val="20"/>
        </w:numPr>
        <w:suppressAutoHyphens w:val="0"/>
        <w:spacing w:after="200" w:line="0" w:lineRule="atLeast"/>
        <w:ind w:left="993" w:hanging="426"/>
        <w:jc w:val="both"/>
        <w:rPr>
          <w:rFonts w:ascii="Arial" w:eastAsia="Calibri" w:hAnsi="Arial" w:cs="Arial"/>
          <w:i/>
          <w:iCs/>
          <w:sz w:val="22"/>
          <w:szCs w:val="22"/>
        </w:rPr>
      </w:pPr>
      <w:r w:rsidRPr="005B1D0F">
        <w:rPr>
          <w:rFonts w:ascii="Arial" w:eastAsia="Calibri" w:hAnsi="Arial" w:cs="Arial"/>
          <w:i/>
          <w:iCs/>
          <w:sz w:val="22"/>
          <w:szCs w:val="22"/>
        </w:rPr>
        <w:t>Promoción del deporte mediante ayudas destinadas a la adquisición de material deportivo por parte de los clubes deportivos del municipio.</w:t>
      </w:r>
    </w:p>
    <w:p w14:paraId="751100C0"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2856C6DA"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ARTÍCULO 8. PROCEDIMIENTOS DE CONCESIÓN.</w:t>
      </w:r>
    </w:p>
    <w:p w14:paraId="241771D6"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3276F403"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El IMD concederá subvenciones en los términos y con el alcance previsto en la LGS, mediante convocatoria pública o a través de concesión directa. </w:t>
      </w:r>
    </w:p>
    <w:p w14:paraId="187BE5B1"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64277F88"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Cualquiera que sea el procedimiento, siempre se deberán respetar los principios establecidos en el artículo 5 de este plan. </w:t>
      </w:r>
    </w:p>
    <w:p w14:paraId="5A546224"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7245E1D5"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ARTÍCULO 9. CONCURRENCIA COMPETITIVA. </w:t>
      </w:r>
    </w:p>
    <w:p w14:paraId="7DF591A6"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50E19573"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Con carácter general las subvenciones se concederán en régimen de concurrencia competitiva. </w:t>
      </w:r>
    </w:p>
    <w:p w14:paraId="792F3843"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238E5A3A"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El procedimiento de concesión se regirá por lo establecido en la Bases Generales del IMD para la concesión de y justificación de subvenciones en régimen de concurrencia competitiva aprobadas por el IMD (BOP </w:t>
      </w:r>
      <w:proofErr w:type="spellStart"/>
      <w:r w:rsidRPr="005B1D0F">
        <w:rPr>
          <w:rFonts w:ascii="Arial" w:eastAsia="Calibri" w:hAnsi="Arial" w:cs="Arial"/>
          <w:i/>
          <w:iCs/>
          <w:sz w:val="22"/>
          <w:szCs w:val="22"/>
        </w:rPr>
        <w:t>nº</w:t>
      </w:r>
      <w:proofErr w:type="spellEnd"/>
      <w:r w:rsidRPr="005B1D0F">
        <w:rPr>
          <w:rFonts w:ascii="Arial" w:eastAsia="Calibri" w:hAnsi="Arial" w:cs="Arial"/>
          <w:i/>
          <w:iCs/>
          <w:sz w:val="22"/>
          <w:szCs w:val="22"/>
        </w:rPr>
        <w:t xml:space="preserve"> 72, de 16 de junio de 2021).</w:t>
      </w:r>
    </w:p>
    <w:p w14:paraId="27282E86"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4B8DA126"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ARTÍCULO 10. CONCESIÓN DIRECTA. </w:t>
      </w:r>
    </w:p>
    <w:p w14:paraId="136BF9D0"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305B4D39" w14:textId="77777777" w:rsidR="005B1D0F" w:rsidRPr="005B1D0F" w:rsidRDefault="005B1D0F" w:rsidP="005B1D0F">
      <w:pPr>
        <w:tabs>
          <w:tab w:val="left" w:pos="567"/>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Podrán concederse de forma directa las siguientes subvenciones:</w:t>
      </w:r>
    </w:p>
    <w:p w14:paraId="39AE4113" w14:textId="77777777" w:rsidR="005B1D0F" w:rsidRPr="005B1D0F" w:rsidRDefault="005B1D0F" w:rsidP="005B1D0F">
      <w:pPr>
        <w:tabs>
          <w:tab w:val="left" w:pos="567"/>
        </w:tabs>
        <w:spacing w:line="0" w:lineRule="atLeast"/>
        <w:jc w:val="both"/>
        <w:rPr>
          <w:rFonts w:ascii="Arial" w:eastAsia="Calibri" w:hAnsi="Arial" w:cs="Arial"/>
          <w:i/>
          <w:iCs/>
          <w:sz w:val="22"/>
          <w:szCs w:val="22"/>
        </w:rPr>
      </w:pPr>
    </w:p>
    <w:p w14:paraId="6D0346AC" w14:textId="77777777" w:rsidR="005B1D0F" w:rsidRPr="005B1D0F" w:rsidRDefault="005B1D0F" w:rsidP="005B1D0F">
      <w:pPr>
        <w:numPr>
          <w:ilvl w:val="0"/>
          <w:numId w:val="23"/>
        </w:numPr>
        <w:tabs>
          <w:tab w:val="left" w:pos="284"/>
        </w:tabs>
        <w:suppressAutoHyphens w:val="0"/>
        <w:spacing w:after="200" w:line="0" w:lineRule="atLeast"/>
        <w:jc w:val="both"/>
        <w:rPr>
          <w:rFonts w:ascii="Arial" w:eastAsia="Calibri" w:hAnsi="Arial" w:cs="Arial"/>
          <w:i/>
          <w:iCs/>
          <w:sz w:val="22"/>
          <w:szCs w:val="22"/>
        </w:rPr>
      </w:pPr>
      <w:r w:rsidRPr="005B1D0F">
        <w:rPr>
          <w:rFonts w:ascii="Arial" w:eastAsia="Calibri" w:hAnsi="Arial" w:cs="Arial"/>
          <w:i/>
          <w:iCs/>
          <w:sz w:val="22"/>
          <w:szCs w:val="22"/>
        </w:rPr>
        <w:t>Las previstas nominativamente en el Presupuesto del Instituto Municipal para la Promoción de la Actividad física y el Deporte de Las Palmas de Gran Canaria, en los términos recogidos en los convenios y en la normativa reguladora de estas subvenciones.</w:t>
      </w:r>
    </w:p>
    <w:p w14:paraId="31BB2D58" w14:textId="77777777" w:rsidR="005B1D0F" w:rsidRPr="005B1D0F" w:rsidRDefault="005B1D0F" w:rsidP="005B1D0F">
      <w:pPr>
        <w:tabs>
          <w:tab w:val="left" w:pos="284"/>
        </w:tabs>
        <w:spacing w:line="0" w:lineRule="atLeast"/>
        <w:jc w:val="both"/>
        <w:rPr>
          <w:rFonts w:ascii="Arial" w:eastAsia="Calibri" w:hAnsi="Arial" w:cs="Arial"/>
          <w:i/>
          <w:iCs/>
          <w:sz w:val="22"/>
          <w:szCs w:val="22"/>
        </w:rPr>
      </w:pPr>
    </w:p>
    <w:p w14:paraId="74C7625B" w14:textId="77777777" w:rsidR="005B1D0F" w:rsidRPr="005B1D0F" w:rsidRDefault="005B1D0F" w:rsidP="005B1D0F">
      <w:pPr>
        <w:numPr>
          <w:ilvl w:val="0"/>
          <w:numId w:val="23"/>
        </w:numPr>
        <w:tabs>
          <w:tab w:val="left" w:pos="284"/>
        </w:tabs>
        <w:suppressAutoHyphens w:val="0"/>
        <w:spacing w:after="200" w:line="0" w:lineRule="atLeast"/>
        <w:jc w:val="both"/>
        <w:rPr>
          <w:rFonts w:ascii="Arial" w:eastAsia="Calibri" w:hAnsi="Arial" w:cs="Arial"/>
          <w:i/>
          <w:iCs/>
          <w:sz w:val="22"/>
          <w:szCs w:val="22"/>
        </w:rPr>
      </w:pPr>
      <w:r w:rsidRPr="005B1D0F">
        <w:rPr>
          <w:rFonts w:ascii="Arial" w:eastAsia="Calibri" w:hAnsi="Arial" w:cs="Arial"/>
          <w:i/>
          <w:iCs/>
          <w:sz w:val="22"/>
          <w:szCs w:val="22"/>
        </w:rPr>
        <w:t>Aquellas cuyo otorgamiento o cuantía venga impuesto a la Administración por una norma de rango legal, que seguirán el procedimiento de concesión que les resulte de aplicación de acuerdo a su propia normativa.</w:t>
      </w:r>
    </w:p>
    <w:p w14:paraId="201531A6" w14:textId="77777777" w:rsidR="005B1D0F" w:rsidRPr="005B1D0F" w:rsidRDefault="005B1D0F" w:rsidP="005B1D0F">
      <w:pPr>
        <w:tabs>
          <w:tab w:val="left" w:pos="708"/>
        </w:tabs>
        <w:spacing w:line="0" w:lineRule="atLeast"/>
        <w:ind w:left="708"/>
        <w:rPr>
          <w:rFonts w:ascii="Arial" w:eastAsia="Calibri" w:hAnsi="Arial" w:cs="Arial"/>
          <w:i/>
          <w:iCs/>
          <w:sz w:val="22"/>
          <w:szCs w:val="22"/>
        </w:rPr>
      </w:pPr>
    </w:p>
    <w:p w14:paraId="681E790E" w14:textId="77777777" w:rsidR="005B1D0F" w:rsidRPr="005B1D0F" w:rsidRDefault="005B1D0F" w:rsidP="005B1D0F">
      <w:pPr>
        <w:numPr>
          <w:ilvl w:val="0"/>
          <w:numId w:val="23"/>
        </w:numPr>
        <w:tabs>
          <w:tab w:val="left" w:pos="284"/>
        </w:tabs>
        <w:suppressAutoHyphens w:val="0"/>
        <w:spacing w:after="200" w:line="0" w:lineRule="atLeast"/>
        <w:jc w:val="both"/>
        <w:rPr>
          <w:rFonts w:ascii="Arial" w:eastAsia="Calibri" w:hAnsi="Arial" w:cs="Arial"/>
          <w:i/>
          <w:iCs/>
          <w:sz w:val="22"/>
          <w:szCs w:val="22"/>
        </w:rPr>
      </w:pPr>
      <w:r w:rsidRPr="005B1D0F">
        <w:rPr>
          <w:rFonts w:ascii="Arial" w:eastAsia="Calibri" w:hAnsi="Arial" w:cs="Arial"/>
          <w:i/>
          <w:iCs/>
          <w:sz w:val="22"/>
          <w:szCs w:val="22"/>
        </w:rPr>
        <w:t>Con carácter excepcional, aquellas otras subvenciones en que se acrediten razones de interés público, social, económico o humanitario, u otras para las que quede debidamente acreditada la dificultad de su convocatoria pública.</w:t>
      </w:r>
    </w:p>
    <w:p w14:paraId="7417006C" w14:textId="77777777" w:rsidR="005B1D0F" w:rsidRPr="005B1D0F" w:rsidRDefault="005B1D0F" w:rsidP="005B1D0F">
      <w:pPr>
        <w:spacing w:line="0" w:lineRule="atLeast"/>
        <w:jc w:val="both"/>
        <w:rPr>
          <w:rFonts w:ascii="Arial" w:eastAsia="Calibri" w:hAnsi="Arial" w:cs="Arial"/>
          <w:i/>
          <w:iCs/>
          <w:sz w:val="22"/>
          <w:szCs w:val="22"/>
        </w:rPr>
      </w:pPr>
    </w:p>
    <w:p w14:paraId="3178367B"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Los convenios serán el instrumento habitual para canalizar las subvenciones de concesión directa, en los cuales se regularán las condiciones para la concesión de estas subvenciones, de conformidad con lo previsto al respecto en la LGS y en las Bases de Ejecución del Presupuesto. No obstante, lo anterior, en el caso de que la subvención no se instrumente mediante convenio, la resolución de concesión deberá recoger las condiciones de la concesión de la subvención.</w:t>
      </w:r>
    </w:p>
    <w:p w14:paraId="6BCEE146"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7AA53D67"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lastRenderedPageBreak/>
        <w:t>La cuantía se determinará en los presupuestos del Instituto Municipal para la Promoción de la Actividad física y el Deporte de Las Palmas de Gran Canaria. El hecho de concretar esta forma de colaboración deberá tenerse en cuenta a la hora de conceder otro tipo de subvenciones, en régimen de concurrencia o en concesión directa, al objeto de racionalizar la concesión de subvenciones.</w:t>
      </w:r>
    </w:p>
    <w:p w14:paraId="303185BD"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76E47E18"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En el caso de las subvenciones de concesión directa, previstas nominativamente en el Presupuesto del IMD, se podrán realizar pagos a cuenta y/o abonos anticipados con carácter previo a la justificación, de conformidad con lo establecido en el artículo 34 de la LGS. Estos abonos podrán suponer la realización de pagos fraccionados que responderán al ritmo de ejecución de la actividad subvencionada, abonándose por cuantía equivalente a la justificación presentada. O bien, pagos anticipados que supondrán entregas de fondos con carácter previo a la justificación, como financiación necesaria para poder llevar a cabo las actuaciones inherentes a la subvención. Esta posibilidad y el régimen de garantías deberán establecerse expresamente en el convenio o en la resolución de concesión en los que se regulen las condiciones de concesión de la subvención.</w:t>
      </w:r>
    </w:p>
    <w:p w14:paraId="36C66823"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7495E5A5" w14:textId="77777777" w:rsidR="005B1D0F" w:rsidRPr="005B1D0F" w:rsidRDefault="005B1D0F" w:rsidP="005B1D0F">
      <w:pPr>
        <w:tabs>
          <w:tab w:val="left" w:pos="708"/>
        </w:tabs>
        <w:spacing w:line="0" w:lineRule="atLeast"/>
        <w:jc w:val="center"/>
        <w:rPr>
          <w:rFonts w:ascii="Arial" w:eastAsia="Calibri" w:hAnsi="Arial" w:cs="Arial"/>
          <w:b/>
          <w:i/>
          <w:iCs/>
          <w:sz w:val="22"/>
          <w:szCs w:val="22"/>
        </w:rPr>
      </w:pPr>
      <w:r w:rsidRPr="005B1D0F">
        <w:rPr>
          <w:rFonts w:ascii="Arial" w:eastAsia="Calibri" w:hAnsi="Arial" w:cs="Arial"/>
          <w:b/>
          <w:i/>
          <w:iCs/>
          <w:sz w:val="22"/>
          <w:szCs w:val="22"/>
        </w:rPr>
        <w:t>CAPÍTULO III</w:t>
      </w:r>
    </w:p>
    <w:p w14:paraId="3597F077" w14:textId="77777777" w:rsidR="005B1D0F" w:rsidRPr="005B1D0F" w:rsidRDefault="005B1D0F" w:rsidP="005B1D0F">
      <w:pPr>
        <w:tabs>
          <w:tab w:val="left" w:pos="708"/>
        </w:tabs>
        <w:spacing w:line="0" w:lineRule="atLeast"/>
        <w:jc w:val="center"/>
        <w:rPr>
          <w:rFonts w:ascii="Arial" w:eastAsia="Calibri" w:hAnsi="Arial" w:cs="Arial"/>
          <w:b/>
          <w:i/>
          <w:iCs/>
          <w:sz w:val="22"/>
          <w:szCs w:val="22"/>
        </w:rPr>
      </w:pPr>
    </w:p>
    <w:p w14:paraId="20F0D315" w14:textId="77777777" w:rsidR="005B1D0F" w:rsidRPr="005B1D0F" w:rsidRDefault="005B1D0F" w:rsidP="005B1D0F">
      <w:pPr>
        <w:tabs>
          <w:tab w:val="left" w:pos="708"/>
        </w:tabs>
        <w:spacing w:line="0" w:lineRule="atLeast"/>
        <w:jc w:val="center"/>
        <w:rPr>
          <w:rFonts w:ascii="Arial" w:eastAsia="Calibri" w:hAnsi="Arial" w:cs="Arial"/>
          <w:b/>
          <w:i/>
          <w:iCs/>
          <w:sz w:val="22"/>
          <w:szCs w:val="22"/>
        </w:rPr>
      </w:pPr>
      <w:r w:rsidRPr="005B1D0F">
        <w:rPr>
          <w:rFonts w:ascii="Arial" w:eastAsia="Calibri" w:hAnsi="Arial" w:cs="Arial"/>
          <w:b/>
          <w:i/>
          <w:iCs/>
          <w:sz w:val="22"/>
          <w:szCs w:val="22"/>
        </w:rPr>
        <w:t>EFECTOS DEL PLAN, PLAZOS PARA SU CONSECUCIÓN, COSTES PREVISIBLES Y FINANCIACIÓN</w:t>
      </w:r>
    </w:p>
    <w:p w14:paraId="51DE9BE7" w14:textId="77777777" w:rsidR="005B1D0F" w:rsidRPr="005B1D0F" w:rsidRDefault="005B1D0F" w:rsidP="005B1D0F">
      <w:pPr>
        <w:tabs>
          <w:tab w:val="left" w:pos="708"/>
        </w:tabs>
        <w:spacing w:line="0" w:lineRule="atLeast"/>
        <w:jc w:val="center"/>
        <w:rPr>
          <w:rFonts w:ascii="Arial" w:eastAsia="Calibri" w:hAnsi="Arial" w:cs="Arial"/>
          <w:i/>
          <w:iCs/>
          <w:sz w:val="22"/>
          <w:szCs w:val="22"/>
        </w:rPr>
      </w:pPr>
    </w:p>
    <w:p w14:paraId="640FCD80"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ARTÍCULO 11. EFECTOS.</w:t>
      </w:r>
    </w:p>
    <w:p w14:paraId="4D4B8682"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65740F5A"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Fomentar la realización de actividades de interés deportivo general, así como la colaboración entre el IMD y los particulares para la gestión de actividades deportivas de interés público.</w:t>
      </w:r>
    </w:p>
    <w:p w14:paraId="307DDFA4"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67F9584A"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Impulsar, promover y potenciar la participación de la sociedad de nuestra ciudad en el ámbito de la gestión deportiva municipal de interés concurrente, así como, la inclusión social en el ámbito deportivo de aquellos ciudadanos que se encuentren en situaciones de vulnerabilidad, en defensa del principio de igualdad de oportunidades. </w:t>
      </w:r>
    </w:p>
    <w:p w14:paraId="63BCF42F"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62F09F17"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Concretamente, con el PES se incentiva el fomento del deporte y la actividad física a través de la promoción deportiva de base (hasta los 15 años inclusive), el deporte de alto rendimiento, el deporte de equipo femenino, el deporte adaptado, los eventos de interés municipal y la promoción de los juegos/deportes tradicionales y las escuelas deportivas de base en los centros escolares y periféricos del municipio.</w:t>
      </w:r>
    </w:p>
    <w:p w14:paraId="44142466"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53C53E3C"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Todo ello a través de las líneas estratégicas de actuación que, para el trienio 2025 – 2027, se recogen en el presupuesto anual del IMD.</w:t>
      </w:r>
    </w:p>
    <w:p w14:paraId="50F17430"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5A0340F5"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La aprobación del PES no supone la generación de derecho alguno a favor de los potenciales beneficiarios, que no podrán exigir indemnización o compensación alguna en el caso de que el plan no se lleve a la práctica en sus propios términos. </w:t>
      </w:r>
    </w:p>
    <w:p w14:paraId="49DFE9F2"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2E1EB4D1"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ARTÍCULO 12. PLAZOS. </w:t>
      </w:r>
    </w:p>
    <w:p w14:paraId="6B0B8FD6"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359A03BF"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Con carácter general, el plazo de desarrollo de las subvenciones será el que se establezca en las bases de la convocatoria, en el acuerdo de concesión, en su caso, en el correspondiente convenio, o en el documento que proceda. </w:t>
      </w:r>
    </w:p>
    <w:p w14:paraId="708E8BBA"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27935A81"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ARTÍCULO 13. COSTES PREVISIBLES. </w:t>
      </w:r>
    </w:p>
    <w:p w14:paraId="5B03CB1F"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3B94504F"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El establecimiento efectivo de las subvenciones previstas en este Plan Estratégico requerirá la inclusión de los créditos correspondientes en el presupuesto del Instituto Municipal para la Promoción de la Actividad física y el Deporte de Las Palmas de Gran Canaria de cada año, y la aprobación, en su caso, de las bases que rijan la convocatoria de subvenciones o en casos específicos, de las Ordenanzas que contengan las bases reguladoras de su concesión, o en el acuerdo que apruebe la concesión directa. </w:t>
      </w:r>
    </w:p>
    <w:p w14:paraId="43D9BDB1"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134F04B9"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Toda concesión de subvención quedará supeditada al cumplimiento del principio de estabilidad presupuestaria y de la regla del gasto.</w:t>
      </w:r>
    </w:p>
    <w:p w14:paraId="5974E361"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7443E696"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Los costes en cada caso se limitan a la cantidad que, anualmente, se fije en el presupuesto del IMD. </w:t>
      </w:r>
    </w:p>
    <w:p w14:paraId="6BF20D56"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3FF69E65"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En todo caso, los créditos presupuestarios tienen carácter limitativo y vinculante, por lo que no podrán adquirirse compromisos de gastos superiores a su importe.</w:t>
      </w:r>
    </w:p>
    <w:p w14:paraId="73274FCC"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462D2D69"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ARTÍCULO 14. FINANCIACIÓN. </w:t>
      </w:r>
    </w:p>
    <w:p w14:paraId="4E33E8FD"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387E1591"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Las fuentes de financiación, sin perjuicio de que las mismas puedan ampliarse en función de las subvenciones provenientes de otras administraciones, organismos o particulares, serán las previstas en el artículo 4.3 de los Estatutos del Instituto Municipal para la Promoción de la Actividad Física y el Deporte de Las Palmas de Gran Canaria, que son:</w:t>
      </w:r>
    </w:p>
    <w:p w14:paraId="580E257B"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31C0B64D" w14:textId="77777777" w:rsidR="005B1D0F" w:rsidRPr="005B1D0F" w:rsidRDefault="005B1D0F" w:rsidP="005B1D0F">
      <w:pPr>
        <w:numPr>
          <w:ilvl w:val="0"/>
          <w:numId w:val="19"/>
        </w:numPr>
        <w:suppressAutoHyphens w:val="0"/>
        <w:spacing w:after="200" w:line="0" w:lineRule="atLeast"/>
        <w:jc w:val="both"/>
        <w:rPr>
          <w:rFonts w:ascii="Arial" w:eastAsia="Calibri" w:hAnsi="Arial" w:cs="Arial"/>
          <w:i/>
          <w:iCs/>
          <w:sz w:val="22"/>
          <w:szCs w:val="22"/>
        </w:rPr>
      </w:pPr>
      <w:r w:rsidRPr="005B1D0F">
        <w:rPr>
          <w:rFonts w:ascii="Arial" w:eastAsia="Calibri" w:hAnsi="Arial" w:cs="Arial"/>
          <w:i/>
          <w:iCs/>
          <w:sz w:val="22"/>
          <w:szCs w:val="22"/>
        </w:rPr>
        <w:t>Las aportaciones del Ayuntamiento de Las Palmas de Gran Canaria con cargo a sus presupuestos.</w:t>
      </w:r>
    </w:p>
    <w:p w14:paraId="491E80EA" w14:textId="77777777" w:rsidR="005B1D0F" w:rsidRPr="005B1D0F" w:rsidRDefault="005B1D0F" w:rsidP="005B1D0F">
      <w:pPr>
        <w:numPr>
          <w:ilvl w:val="0"/>
          <w:numId w:val="19"/>
        </w:numPr>
        <w:suppressAutoHyphens w:val="0"/>
        <w:spacing w:after="200" w:line="0" w:lineRule="atLeast"/>
        <w:jc w:val="both"/>
        <w:rPr>
          <w:rFonts w:ascii="Arial" w:eastAsia="Calibri" w:hAnsi="Arial" w:cs="Arial"/>
          <w:i/>
          <w:iCs/>
          <w:sz w:val="22"/>
          <w:szCs w:val="22"/>
        </w:rPr>
      </w:pPr>
      <w:r w:rsidRPr="005B1D0F">
        <w:rPr>
          <w:rFonts w:ascii="Arial" w:eastAsia="Calibri" w:hAnsi="Arial" w:cs="Arial"/>
          <w:i/>
          <w:iCs/>
          <w:sz w:val="22"/>
          <w:szCs w:val="22"/>
        </w:rPr>
        <w:t>Las subvenciones que aporten entidades y organismos de carácter oficial o particular.</w:t>
      </w:r>
    </w:p>
    <w:p w14:paraId="32445BCA" w14:textId="77777777" w:rsidR="005B1D0F" w:rsidRPr="005B1D0F" w:rsidRDefault="005B1D0F" w:rsidP="005B1D0F">
      <w:pPr>
        <w:numPr>
          <w:ilvl w:val="0"/>
          <w:numId w:val="19"/>
        </w:numPr>
        <w:suppressAutoHyphens w:val="0"/>
        <w:spacing w:after="200" w:line="0" w:lineRule="atLeast"/>
        <w:jc w:val="both"/>
        <w:rPr>
          <w:rFonts w:ascii="Arial" w:eastAsia="Calibri" w:hAnsi="Arial" w:cs="Arial"/>
          <w:i/>
          <w:iCs/>
          <w:sz w:val="22"/>
          <w:szCs w:val="22"/>
        </w:rPr>
      </w:pPr>
      <w:r w:rsidRPr="005B1D0F">
        <w:rPr>
          <w:rFonts w:ascii="Arial" w:eastAsia="Calibri" w:hAnsi="Arial" w:cs="Arial"/>
          <w:i/>
          <w:iCs/>
          <w:sz w:val="22"/>
          <w:szCs w:val="22"/>
        </w:rPr>
        <w:t>Los ingresos que se puedan obtener por la utilización de los servicios que preste.</w:t>
      </w:r>
    </w:p>
    <w:p w14:paraId="03821281" w14:textId="77777777" w:rsidR="005B1D0F" w:rsidRPr="005B1D0F" w:rsidRDefault="005B1D0F" w:rsidP="005B1D0F">
      <w:pPr>
        <w:numPr>
          <w:ilvl w:val="0"/>
          <w:numId w:val="19"/>
        </w:numPr>
        <w:suppressAutoHyphens w:val="0"/>
        <w:spacing w:after="200" w:line="0" w:lineRule="atLeast"/>
        <w:jc w:val="both"/>
        <w:rPr>
          <w:rFonts w:ascii="Arial" w:eastAsia="Calibri" w:hAnsi="Arial" w:cs="Arial"/>
          <w:i/>
          <w:iCs/>
          <w:sz w:val="22"/>
          <w:szCs w:val="22"/>
        </w:rPr>
      </w:pPr>
      <w:r w:rsidRPr="005B1D0F">
        <w:rPr>
          <w:rFonts w:ascii="Arial" w:eastAsia="Calibri" w:hAnsi="Arial" w:cs="Arial"/>
          <w:i/>
          <w:iCs/>
          <w:sz w:val="22"/>
          <w:szCs w:val="22"/>
        </w:rPr>
        <w:t>Los rendimientos obtenidos a través de los productos de su patrimonio.</w:t>
      </w:r>
    </w:p>
    <w:p w14:paraId="300C823B" w14:textId="77777777" w:rsidR="005B1D0F" w:rsidRPr="005B1D0F" w:rsidRDefault="005B1D0F" w:rsidP="005B1D0F">
      <w:pPr>
        <w:numPr>
          <w:ilvl w:val="0"/>
          <w:numId w:val="19"/>
        </w:numPr>
        <w:suppressAutoHyphens w:val="0"/>
        <w:spacing w:after="200" w:line="0" w:lineRule="atLeast"/>
        <w:jc w:val="both"/>
        <w:rPr>
          <w:rFonts w:ascii="Arial" w:eastAsia="Calibri" w:hAnsi="Arial" w:cs="Arial"/>
          <w:i/>
          <w:iCs/>
          <w:sz w:val="22"/>
          <w:szCs w:val="22"/>
        </w:rPr>
      </w:pPr>
      <w:r w:rsidRPr="005B1D0F">
        <w:rPr>
          <w:rFonts w:ascii="Arial" w:eastAsia="Calibri" w:hAnsi="Arial" w:cs="Arial"/>
          <w:i/>
          <w:iCs/>
          <w:sz w:val="22"/>
          <w:szCs w:val="22"/>
        </w:rPr>
        <w:t>Los que se puedan atribuir de conformidad con la normativa vigente.</w:t>
      </w:r>
    </w:p>
    <w:p w14:paraId="6AECE114" w14:textId="77777777" w:rsidR="005B1D0F" w:rsidRPr="005B1D0F" w:rsidRDefault="005B1D0F" w:rsidP="005B1D0F">
      <w:pPr>
        <w:tabs>
          <w:tab w:val="left" w:pos="708"/>
        </w:tabs>
        <w:spacing w:line="0" w:lineRule="atLeast"/>
        <w:rPr>
          <w:rFonts w:ascii="Arial" w:eastAsia="Calibri" w:hAnsi="Arial" w:cs="Arial"/>
          <w:i/>
          <w:iCs/>
          <w:sz w:val="22"/>
          <w:szCs w:val="22"/>
        </w:rPr>
      </w:pPr>
    </w:p>
    <w:p w14:paraId="1C83BFB1" w14:textId="77777777" w:rsidR="005B1D0F" w:rsidRPr="005B1D0F" w:rsidRDefault="005B1D0F" w:rsidP="005B1D0F">
      <w:pPr>
        <w:suppressAutoHyphens w:val="0"/>
        <w:spacing w:line="0" w:lineRule="atLeast"/>
        <w:jc w:val="both"/>
        <w:rPr>
          <w:rFonts w:ascii="Arial" w:eastAsia="Calibri" w:hAnsi="Arial" w:cs="Arial"/>
          <w:i/>
          <w:iCs/>
          <w:sz w:val="22"/>
          <w:szCs w:val="22"/>
        </w:rPr>
      </w:pPr>
      <w:r w:rsidRPr="005B1D0F">
        <w:rPr>
          <w:rFonts w:ascii="Arial" w:eastAsia="Calibri" w:hAnsi="Arial" w:cs="Arial"/>
          <w:i/>
          <w:iCs/>
          <w:sz w:val="22"/>
          <w:szCs w:val="22"/>
        </w:rPr>
        <w:t>Con el fin de facilitar la realización del objeto de la subvención por parte de los beneficiarios de las subvenciones previstas nominativamente en el presupuesto, se contempla la posibilidad de realizar pagos a cuenta y/o abonos anticipados con carácter previo a la justificación.</w:t>
      </w:r>
    </w:p>
    <w:p w14:paraId="055DB3DC"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76C9A821"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Las subvenciones a que hace referencia este PES del IMD, consignado para el periodo 2025 – 2027 se reflejarán en el presupuesto aprobado para cada uno de los años de vigencia de este plan estratégico.</w:t>
      </w:r>
    </w:p>
    <w:p w14:paraId="3143F672"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17524204" w14:textId="77777777" w:rsidR="005B1D0F" w:rsidRPr="005B1D0F" w:rsidRDefault="005B1D0F" w:rsidP="005B1D0F">
      <w:pPr>
        <w:tabs>
          <w:tab w:val="left" w:pos="708"/>
        </w:tabs>
        <w:spacing w:line="0" w:lineRule="atLeast"/>
        <w:jc w:val="center"/>
        <w:rPr>
          <w:rFonts w:ascii="Arial" w:eastAsia="Calibri" w:hAnsi="Arial" w:cs="Arial"/>
          <w:b/>
          <w:i/>
          <w:iCs/>
          <w:sz w:val="22"/>
          <w:szCs w:val="22"/>
        </w:rPr>
      </w:pPr>
      <w:r w:rsidRPr="005B1D0F">
        <w:rPr>
          <w:rFonts w:ascii="Arial" w:eastAsia="Calibri" w:hAnsi="Arial" w:cs="Arial"/>
          <w:b/>
          <w:i/>
          <w:iCs/>
          <w:sz w:val="22"/>
          <w:szCs w:val="22"/>
        </w:rPr>
        <w:t>CAPÍTULO IV</w:t>
      </w:r>
    </w:p>
    <w:p w14:paraId="49BB5BAF" w14:textId="77777777" w:rsidR="005B1D0F" w:rsidRPr="005B1D0F" w:rsidRDefault="005B1D0F" w:rsidP="005B1D0F">
      <w:pPr>
        <w:tabs>
          <w:tab w:val="left" w:pos="708"/>
        </w:tabs>
        <w:spacing w:line="0" w:lineRule="atLeast"/>
        <w:jc w:val="center"/>
        <w:rPr>
          <w:rFonts w:ascii="Arial" w:eastAsia="Calibri" w:hAnsi="Arial" w:cs="Arial"/>
          <w:b/>
          <w:i/>
          <w:iCs/>
          <w:sz w:val="22"/>
          <w:szCs w:val="22"/>
        </w:rPr>
      </w:pPr>
    </w:p>
    <w:p w14:paraId="33B92650" w14:textId="77777777" w:rsidR="005B1D0F" w:rsidRPr="005B1D0F" w:rsidRDefault="005B1D0F" w:rsidP="005B1D0F">
      <w:pPr>
        <w:tabs>
          <w:tab w:val="left" w:pos="708"/>
        </w:tabs>
        <w:spacing w:line="0" w:lineRule="atLeast"/>
        <w:jc w:val="center"/>
        <w:rPr>
          <w:rFonts w:ascii="Arial" w:eastAsia="Calibri" w:hAnsi="Arial" w:cs="Arial"/>
          <w:b/>
          <w:i/>
          <w:iCs/>
          <w:sz w:val="22"/>
          <w:szCs w:val="22"/>
        </w:rPr>
      </w:pPr>
      <w:r w:rsidRPr="005B1D0F">
        <w:rPr>
          <w:rFonts w:ascii="Arial" w:eastAsia="Calibri" w:hAnsi="Arial" w:cs="Arial"/>
          <w:b/>
          <w:i/>
          <w:iCs/>
          <w:sz w:val="22"/>
          <w:szCs w:val="22"/>
        </w:rPr>
        <w:t>CONTENIDO DEL PLAN, SEGUIMIENTO Y CONTROL</w:t>
      </w:r>
    </w:p>
    <w:p w14:paraId="60FF8774"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45FC566A"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 xml:space="preserve">ARTÍCULO 15. CONTENIDO DEL PLAN. </w:t>
      </w:r>
    </w:p>
    <w:p w14:paraId="7C8C0236"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223DCC6D" w14:textId="77777777" w:rsidR="005B1D0F" w:rsidRPr="005B1D0F" w:rsidRDefault="005B1D0F" w:rsidP="005B1D0F">
      <w:pPr>
        <w:suppressAutoHyphens w:val="0"/>
        <w:autoSpaceDE w:val="0"/>
        <w:autoSpaceDN w:val="0"/>
        <w:adjustRightInd w:val="0"/>
        <w:jc w:val="both"/>
        <w:rPr>
          <w:rFonts w:ascii="Arial" w:eastAsia="SimSun" w:hAnsi="Arial" w:cs="Arial"/>
          <w:i/>
          <w:iCs/>
          <w:sz w:val="22"/>
          <w:szCs w:val="22"/>
          <w:lang w:eastAsia="es-ES"/>
        </w:rPr>
      </w:pPr>
      <w:r w:rsidRPr="005B1D0F">
        <w:rPr>
          <w:rFonts w:ascii="Arial" w:eastAsia="SimSun" w:hAnsi="Arial" w:cs="Arial"/>
          <w:i/>
          <w:iCs/>
          <w:sz w:val="22"/>
          <w:szCs w:val="22"/>
          <w:lang w:eastAsia="es-ES"/>
        </w:rPr>
        <w:t xml:space="preserve">Las líneas de subvenciones del presente plan se recogen en el presupuesto anual del IMD, en el que, para cada una de ellas se especifica: </w:t>
      </w:r>
    </w:p>
    <w:p w14:paraId="37D84059" w14:textId="77777777" w:rsidR="005B1D0F" w:rsidRPr="005B1D0F" w:rsidRDefault="005B1D0F" w:rsidP="005B1D0F">
      <w:pPr>
        <w:suppressAutoHyphens w:val="0"/>
        <w:autoSpaceDE w:val="0"/>
        <w:autoSpaceDN w:val="0"/>
        <w:adjustRightInd w:val="0"/>
        <w:jc w:val="both"/>
        <w:rPr>
          <w:rFonts w:ascii="Arial" w:eastAsia="SimSun" w:hAnsi="Arial" w:cs="Arial"/>
          <w:i/>
          <w:iCs/>
          <w:sz w:val="22"/>
          <w:szCs w:val="22"/>
          <w:lang w:eastAsia="es-ES"/>
        </w:rPr>
      </w:pPr>
    </w:p>
    <w:p w14:paraId="7E296C7F" w14:textId="77777777" w:rsidR="005B1D0F" w:rsidRPr="005B1D0F" w:rsidRDefault="005B1D0F" w:rsidP="005B1D0F">
      <w:pPr>
        <w:numPr>
          <w:ilvl w:val="0"/>
          <w:numId w:val="28"/>
        </w:numPr>
        <w:tabs>
          <w:tab w:val="left" w:pos="708"/>
        </w:tabs>
        <w:suppressAutoHyphens w:val="0"/>
        <w:autoSpaceDE w:val="0"/>
        <w:autoSpaceDN w:val="0"/>
        <w:adjustRightInd w:val="0"/>
        <w:spacing w:after="200" w:line="276" w:lineRule="auto"/>
        <w:jc w:val="both"/>
        <w:rPr>
          <w:rFonts w:ascii="Arial" w:eastAsia="SimSun" w:hAnsi="Arial" w:cs="Arial"/>
          <w:i/>
          <w:iCs/>
          <w:sz w:val="22"/>
          <w:szCs w:val="22"/>
          <w:lang w:eastAsia="es-ES"/>
        </w:rPr>
      </w:pPr>
      <w:r w:rsidRPr="005B1D0F">
        <w:rPr>
          <w:rFonts w:ascii="Arial" w:eastAsia="SimSun" w:hAnsi="Arial" w:cs="Arial"/>
          <w:i/>
          <w:iCs/>
          <w:sz w:val="22"/>
          <w:szCs w:val="22"/>
          <w:lang w:eastAsia="es-ES"/>
        </w:rPr>
        <w:t>Aplicación presupuestaria en la que se prevé la consignación del crédito correspondiente.</w:t>
      </w:r>
    </w:p>
    <w:p w14:paraId="16343FFF" w14:textId="77777777" w:rsidR="005B1D0F" w:rsidRPr="005B1D0F" w:rsidRDefault="005B1D0F" w:rsidP="005B1D0F">
      <w:pPr>
        <w:numPr>
          <w:ilvl w:val="0"/>
          <w:numId w:val="28"/>
        </w:numPr>
        <w:tabs>
          <w:tab w:val="left" w:pos="708"/>
        </w:tabs>
        <w:suppressAutoHyphens w:val="0"/>
        <w:autoSpaceDE w:val="0"/>
        <w:autoSpaceDN w:val="0"/>
        <w:adjustRightInd w:val="0"/>
        <w:spacing w:after="200" w:line="276" w:lineRule="auto"/>
        <w:jc w:val="both"/>
        <w:rPr>
          <w:rFonts w:ascii="Arial" w:eastAsia="Calibri" w:hAnsi="Arial" w:cs="Arial"/>
          <w:i/>
          <w:iCs/>
          <w:sz w:val="22"/>
          <w:szCs w:val="22"/>
        </w:rPr>
      </w:pPr>
      <w:r w:rsidRPr="005B1D0F">
        <w:rPr>
          <w:rFonts w:ascii="Arial" w:eastAsia="Calibri" w:hAnsi="Arial" w:cs="Arial"/>
          <w:i/>
          <w:iCs/>
          <w:sz w:val="22"/>
          <w:szCs w:val="22"/>
        </w:rPr>
        <w:t>Área de competencia.</w:t>
      </w:r>
    </w:p>
    <w:p w14:paraId="6D87D6DA" w14:textId="77777777" w:rsidR="005B1D0F" w:rsidRPr="005B1D0F" w:rsidRDefault="005B1D0F" w:rsidP="005B1D0F">
      <w:pPr>
        <w:numPr>
          <w:ilvl w:val="0"/>
          <w:numId w:val="28"/>
        </w:numPr>
        <w:tabs>
          <w:tab w:val="left" w:pos="708"/>
        </w:tabs>
        <w:suppressAutoHyphens w:val="0"/>
        <w:autoSpaceDE w:val="0"/>
        <w:autoSpaceDN w:val="0"/>
        <w:adjustRightInd w:val="0"/>
        <w:spacing w:after="200" w:line="276" w:lineRule="auto"/>
        <w:jc w:val="both"/>
        <w:rPr>
          <w:rFonts w:ascii="Arial" w:eastAsia="Calibri" w:hAnsi="Arial" w:cs="Arial"/>
          <w:i/>
          <w:iCs/>
          <w:sz w:val="22"/>
          <w:szCs w:val="22"/>
        </w:rPr>
      </w:pPr>
      <w:r w:rsidRPr="005B1D0F">
        <w:rPr>
          <w:rFonts w:ascii="Arial" w:eastAsia="Calibri" w:hAnsi="Arial" w:cs="Arial"/>
          <w:i/>
          <w:iCs/>
          <w:sz w:val="22"/>
          <w:szCs w:val="22"/>
        </w:rPr>
        <w:t xml:space="preserve">Sectores a los que se dirigen las subvenciones. </w:t>
      </w:r>
    </w:p>
    <w:p w14:paraId="0F4A5266" w14:textId="77777777" w:rsidR="005B1D0F" w:rsidRPr="005B1D0F" w:rsidRDefault="005B1D0F" w:rsidP="005B1D0F">
      <w:pPr>
        <w:numPr>
          <w:ilvl w:val="0"/>
          <w:numId w:val="28"/>
        </w:numPr>
        <w:tabs>
          <w:tab w:val="left" w:pos="708"/>
        </w:tabs>
        <w:suppressAutoHyphens w:val="0"/>
        <w:autoSpaceDE w:val="0"/>
        <w:autoSpaceDN w:val="0"/>
        <w:adjustRightInd w:val="0"/>
        <w:spacing w:after="200" w:line="276" w:lineRule="auto"/>
        <w:jc w:val="both"/>
        <w:rPr>
          <w:rFonts w:ascii="Arial" w:eastAsia="Calibri" w:hAnsi="Arial" w:cs="Arial"/>
          <w:i/>
          <w:iCs/>
          <w:sz w:val="22"/>
          <w:szCs w:val="22"/>
        </w:rPr>
      </w:pPr>
      <w:r w:rsidRPr="005B1D0F">
        <w:rPr>
          <w:rFonts w:ascii="Arial" w:eastAsia="Calibri" w:hAnsi="Arial" w:cs="Arial"/>
          <w:i/>
          <w:iCs/>
          <w:sz w:val="22"/>
          <w:szCs w:val="22"/>
        </w:rPr>
        <w:t>Objeto y efectos que se pretende con su aplicación.</w:t>
      </w:r>
    </w:p>
    <w:p w14:paraId="3147C76E" w14:textId="77777777" w:rsidR="005B1D0F" w:rsidRPr="005B1D0F" w:rsidRDefault="005B1D0F" w:rsidP="005B1D0F">
      <w:pPr>
        <w:numPr>
          <w:ilvl w:val="0"/>
          <w:numId w:val="28"/>
        </w:numPr>
        <w:tabs>
          <w:tab w:val="left" w:pos="708"/>
        </w:tabs>
        <w:suppressAutoHyphens w:val="0"/>
        <w:autoSpaceDE w:val="0"/>
        <w:autoSpaceDN w:val="0"/>
        <w:adjustRightInd w:val="0"/>
        <w:spacing w:after="200" w:line="276" w:lineRule="auto"/>
        <w:jc w:val="both"/>
        <w:rPr>
          <w:rFonts w:ascii="Arial" w:eastAsia="Calibri" w:hAnsi="Arial" w:cs="Arial"/>
          <w:i/>
          <w:iCs/>
          <w:sz w:val="22"/>
          <w:szCs w:val="22"/>
        </w:rPr>
      </w:pPr>
      <w:r w:rsidRPr="005B1D0F">
        <w:rPr>
          <w:rFonts w:ascii="Arial" w:eastAsia="Calibri" w:hAnsi="Arial" w:cs="Arial"/>
          <w:i/>
          <w:iCs/>
          <w:sz w:val="22"/>
          <w:szCs w:val="22"/>
        </w:rPr>
        <w:t>Destinatario.</w:t>
      </w:r>
    </w:p>
    <w:p w14:paraId="29BA9F87" w14:textId="77777777" w:rsidR="005B1D0F" w:rsidRPr="005B1D0F" w:rsidRDefault="005B1D0F" w:rsidP="005B1D0F">
      <w:pPr>
        <w:numPr>
          <w:ilvl w:val="0"/>
          <w:numId w:val="28"/>
        </w:numPr>
        <w:tabs>
          <w:tab w:val="left" w:pos="708"/>
        </w:tabs>
        <w:suppressAutoHyphens w:val="0"/>
        <w:autoSpaceDE w:val="0"/>
        <w:autoSpaceDN w:val="0"/>
        <w:adjustRightInd w:val="0"/>
        <w:spacing w:after="200" w:line="276" w:lineRule="auto"/>
        <w:jc w:val="both"/>
        <w:rPr>
          <w:rFonts w:ascii="Arial" w:eastAsia="Calibri" w:hAnsi="Arial" w:cs="Arial"/>
          <w:i/>
          <w:iCs/>
          <w:sz w:val="22"/>
          <w:szCs w:val="22"/>
        </w:rPr>
      </w:pPr>
      <w:r w:rsidRPr="005B1D0F">
        <w:rPr>
          <w:rFonts w:ascii="Arial" w:eastAsia="Calibri" w:hAnsi="Arial" w:cs="Arial"/>
          <w:i/>
          <w:iCs/>
          <w:sz w:val="22"/>
          <w:szCs w:val="22"/>
        </w:rPr>
        <w:t xml:space="preserve">Modalidad de concesión para distinguir el procedimiento a aplicar en cada caso de conformidad con lo establecido al respecto en el Capítulo II del presente plan. </w:t>
      </w:r>
    </w:p>
    <w:p w14:paraId="7786CC57" w14:textId="77777777" w:rsidR="005B1D0F" w:rsidRPr="005B1D0F" w:rsidRDefault="005B1D0F" w:rsidP="005B1D0F">
      <w:pPr>
        <w:numPr>
          <w:ilvl w:val="0"/>
          <w:numId w:val="28"/>
        </w:numPr>
        <w:tabs>
          <w:tab w:val="left" w:pos="708"/>
        </w:tabs>
        <w:suppressAutoHyphens w:val="0"/>
        <w:autoSpaceDE w:val="0"/>
        <w:autoSpaceDN w:val="0"/>
        <w:adjustRightInd w:val="0"/>
        <w:spacing w:after="200" w:line="276" w:lineRule="auto"/>
        <w:jc w:val="both"/>
        <w:rPr>
          <w:rFonts w:ascii="Arial" w:eastAsia="Calibri" w:hAnsi="Arial" w:cs="Arial"/>
          <w:i/>
          <w:iCs/>
          <w:sz w:val="22"/>
          <w:szCs w:val="22"/>
        </w:rPr>
      </w:pPr>
      <w:r w:rsidRPr="005B1D0F">
        <w:rPr>
          <w:rFonts w:ascii="Arial" w:eastAsia="Calibri" w:hAnsi="Arial" w:cs="Arial"/>
          <w:i/>
          <w:iCs/>
          <w:sz w:val="22"/>
          <w:szCs w:val="22"/>
        </w:rPr>
        <w:t xml:space="preserve">Plazo necesario para su consecución: anual. </w:t>
      </w:r>
    </w:p>
    <w:p w14:paraId="095A1EB1" w14:textId="77777777" w:rsidR="005B1D0F" w:rsidRPr="005B1D0F" w:rsidRDefault="005B1D0F" w:rsidP="005B1D0F">
      <w:pPr>
        <w:numPr>
          <w:ilvl w:val="0"/>
          <w:numId w:val="28"/>
        </w:numPr>
        <w:tabs>
          <w:tab w:val="left" w:pos="708"/>
        </w:tabs>
        <w:suppressAutoHyphens w:val="0"/>
        <w:autoSpaceDE w:val="0"/>
        <w:autoSpaceDN w:val="0"/>
        <w:adjustRightInd w:val="0"/>
        <w:spacing w:after="200" w:line="276" w:lineRule="auto"/>
        <w:jc w:val="both"/>
        <w:rPr>
          <w:rFonts w:ascii="Arial" w:eastAsia="Calibri" w:hAnsi="Arial" w:cs="Arial"/>
          <w:i/>
          <w:iCs/>
          <w:sz w:val="22"/>
          <w:szCs w:val="22"/>
        </w:rPr>
      </w:pPr>
      <w:r w:rsidRPr="005B1D0F">
        <w:rPr>
          <w:rFonts w:ascii="Arial" w:eastAsia="Calibri" w:hAnsi="Arial" w:cs="Arial"/>
          <w:i/>
          <w:iCs/>
          <w:sz w:val="22"/>
          <w:szCs w:val="22"/>
        </w:rPr>
        <w:t>Coste.</w:t>
      </w:r>
    </w:p>
    <w:p w14:paraId="61583428" w14:textId="77777777" w:rsidR="005B1D0F" w:rsidRPr="005B1D0F" w:rsidRDefault="005B1D0F" w:rsidP="005B1D0F">
      <w:pPr>
        <w:numPr>
          <w:ilvl w:val="0"/>
          <w:numId w:val="28"/>
        </w:numPr>
        <w:tabs>
          <w:tab w:val="left" w:pos="708"/>
        </w:tabs>
        <w:suppressAutoHyphens w:val="0"/>
        <w:autoSpaceDE w:val="0"/>
        <w:autoSpaceDN w:val="0"/>
        <w:adjustRightInd w:val="0"/>
        <w:spacing w:after="200" w:line="276" w:lineRule="auto"/>
        <w:jc w:val="both"/>
        <w:rPr>
          <w:rFonts w:ascii="Arial" w:eastAsia="Calibri" w:hAnsi="Arial" w:cs="Arial"/>
          <w:i/>
          <w:iCs/>
          <w:sz w:val="22"/>
          <w:szCs w:val="22"/>
        </w:rPr>
      </w:pPr>
      <w:r w:rsidRPr="005B1D0F">
        <w:rPr>
          <w:rFonts w:ascii="Arial" w:eastAsia="Calibri" w:hAnsi="Arial" w:cs="Arial"/>
          <w:i/>
          <w:iCs/>
          <w:sz w:val="22"/>
          <w:szCs w:val="22"/>
        </w:rPr>
        <w:t xml:space="preserve">Financiación. </w:t>
      </w:r>
    </w:p>
    <w:p w14:paraId="0FD5C3CB" w14:textId="77777777" w:rsidR="005B1D0F" w:rsidRPr="005B1D0F" w:rsidRDefault="005B1D0F" w:rsidP="005B1D0F">
      <w:pPr>
        <w:tabs>
          <w:tab w:val="left" w:pos="1703"/>
        </w:tabs>
        <w:suppressAutoHyphens w:val="0"/>
        <w:autoSpaceDE w:val="0"/>
        <w:autoSpaceDN w:val="0"/>
        <w:adjustRightInd w:val="0"/>
        <w:spacing w:after="200"/>
        <w:jc w:val="both"/>
        <w:rPr>
          <w:rFonts w:ascii="Arial" w:eastAsia="Calibri" w:hAnsi="Arial" w:cs="Arial"/>
          <w:i/>
          <w:iCs/>
          <w:sz w:val="22"/>
          <w:szCs w:val="22"/>
          <w:lang w:eastAsia="en-US"/>
        </w:rPr>
      </w:pPr>
    </w:p>
    <w:p w14:paraId="16C4ED62" w14:textId="77777777" w:rsidR="005B1D0F" w:rsidRPr="005B1D0F" w:rsidRDefault="005B1D0F" w:rsidP="005B1D0F">
      <w:pPr>
        <w:tabs>
          <w:tab w:val="left" w:pos="1703"/>
        </w:tabs>
        <w:suppressAutoHyphens w:val="0"/>
        <w:autoSpaceDE w:val="0"/>
        <w:autoSpaceDN w:val="0"/>
        <w:adjustRightInd w:val="0"/>
        <w:spacing w:after="200"/>
        <w:jc w:val="both"/>
        <w:rPr>
          <w:rFonts w:ascii="Arial" w:eastAsia="Calibri" w:hAnsi="Arial" w:cs="Arial"/>
          <w:i/>
          <w:iCs/>
          <w:sz w:val="22"/>
          <w:szCs w:val="22"/>
          <w:lang w:eastAsia="en-US"/>
        </w:rPr>
      </w:pPr>
      <w:r w:rsidRPr="005B1D0F">
        <w:rPr>
          <w:rFonts w:ascii="Arial" w:eastAsia="Calibri" w:hAnsi="Arial" w:cs="Arial"/>
          <w:i/>
          <w:iCs/>
          <w:sz w:val="22"/>
          <w:szCs w:val="22"/>
          <w:lang w:eastAsia="en-US"/>
        </w:rPr>
        <w:t>ARTÍCULO 16. MODIFICACIONES DEL PLAN.</w:t>
      </w:r>
    </w:p>
    <w:p w14:paraId="1BD389A4" w14:textId="77777777" w:rsidR="005B1D0F" w:rsidRPr="005B1D0F" w:rsidRDefault="005B1D0F" w:rsidP="005B1D0F">
      <w:pPr>
        <w:suppressAutoHyphens w:val="0"/>
        <w:autoSpaceDE w:val="0"/>
        <w:autoSpaceDN w:val="0"/>
        <w:adjustRightInd w:val="0"/>
        <w:spacing w:after="200"/>
        <w:jc w:val="both"/>
        <w:rPr>
          <w:rFonts w:ascii="Arial" w:eastAsia="Calibri" w:hAnsi="Arial" w:cs="Arial"/>
          <w:i/>
          <w:iCs/>
          <w:sz w:val="22"/>
          <w:szCs w:val="22"/>
          <w:lang w:eastAsia="en-US"/>
        </w:rPr>
      </w:pPr>
      <w:r w:rsidRPr="005B1D0F">
        <w:rPr>
          <w:rFonts w:ascii="Arial" w:eastAsia="Calibri" w:hAnsi="Arial" w:cs="Arial"/>
          <w:i/>
          <w:iCs/>
          <w:sz w:val="22"/>
          <w:szCs w:val="22"/>
          <w:lang w:eastAsia="en-US"/>
        </w:rPr>
        <w:t xml:space="preserve">La concesión de subvenciones no recogidas en el PES está condicionada a la modificación previa del mismo. </w:t>
      </w:r>
    </w:p>
    <w:p w14:paraId="1D542588" w14:textId="77777777" w:rsidR="005B1D0F" w:rsidRPr="005B1D0F" w:rsidRDefault="005B1D0F" w:rsidP="005B1D0F">
      <w:pPr>
        <w:suppressAutoHyphens w:val="0"/>
        <w:autoSpaceDE w:val="0"/>
        <w:autoSpaceDN w:val="0"/>
        <w:adjustRightInd w:val="0"/>
        <w:spacing w:after="200"/>
        <w:jc w:val="both"/>
        <w:rPr>
          <w:rFonts w:ascii="Arial" w:eastAsia="Calibri" w:hAnsi="Arial" w:cs="Arial"/>
          <w:i/>
          <w:iCs/>
          <w:sz w:val="22"/>
          <w:szCs w:val="22"/>
          <w:lang w:eastAsia="en-US"/>
        </w:rPr>
      </w:pPr>
      <w:r w:rsidRPr="005B1D0F">
        <w:rPr>
          <w:rFonts w:ascii="Arial" w:eastAsia="Calibri" w:hAnsi="Arial" w:cs="Arial"/>
          <w:i/>
          <w:iCs/>
          <w:sz w:val="22"/>
          <w:szCs w:val="22"/>
          <w:lang w:eastAsia="en-US"/>
        </w:rPr>
        <w:t xml:space="preserve">La introducción de nuevas líneas de subvención en el PES o la modificación de líneas ya incluidas, también estarán condicionadas a la modificación previa o simultánea del PES. </w:t>
      </w:r>
    </w:p>
    <w:p w14:paraId="40309ACA" w14:textId="77777777" w:rsidR="005B1D0F" w:rsidRPr="005B1D0F" w:rsidRDefault="005B1D0F" w:rsidP="005B1D0F">
      <w:pPr>
        <w:suppressAutoHyphens w:val="0"/>
        <w:autoSpaceDE w:val="0"/>
        <w:autoSpaceDN w:val="0"/>
        <w:adjustRightInd w:val="0"/>
        <w:spacing w:after="200"/>
        <w:jc w:val="both"/>
        <w:rPr>
          <w:rFonts w:ascii="Arial" w:eastAsia="Calibri" w:hAnsi="Arial" w:cs="Arial"/>
          <w:i/>
          <w:iCs/>
          <w:sz w:val="22"/>
          <w:szCs w:val="22"/>
          <w:lang w:eastAsia="en-US"/>
        </w:rPr>
      </w:pPr>
      <w:r w:rsidRPr="005B1D0F">
        <w:rPr>
          <w:rFonts w:ascii="Arial" w:eastAsia="Calibri" w:hAnsi="Arial" w:cs="Arial"/>
          <w:i/>
          <w:iCs/>
          <w:sz w:val="22"/>
          <w:szCs w:val="22"/>
          <w:lang w:eastAsia="en-US"/>
        </w:rPr>
        <w:t xml:space="preserve">No será necesaria la modificación del PES en los supuestos de modificación de líneas de subvención existentes, cuando la modificación consista en la variación del importe asignado a una subvención de la línea, siempre que el resto de los componentes de la misma permanezcan sin cambio, hecho este que deberá quedar acreditado en el expediente, por parte del IMD. </w:t>
      </w:r>
    </w:p>
    <w:p w14:paraId="23AEFCB2" w14:textId="77777777" w:rsidR="005B1D0F" w:rsidRPr="005B1D0F" w:rsidRDefault="005B1D0F" w:rsidP="005B1D0F">
      <w:pPr>
        <w:suppressAutoHyphens w:val="0"/>
        <w:autoSpaceDE w:val="0"/>
        <w:autoSpaceDN w:val="0"/>
        <w:adjustRightInd w:val="0"/>
        <w:spacing w:after="200"/>
        <w:jc w:val="both"/>
        <w:rPr>
          <w:rFonts w:ascii="Arial" w:eastAsia="Calibri" w:hAnsi="Arial" w:cs="Arial"/>
          <w:i/>
          <w:iCs/>
          <w:sz w:val="22"/>
          <w:szCs w:val="22"/>
          <w:lang w:eastAsia="en-US"/>
        </w:rPr>
      </w:pPr>
      <w:r w:rsidRPr="005B1D0F">
        <w:rPr>
          <w:rFonts w:ascii="Arial" w:eastAsia="Calibri" w:hAnsi="Arial" w:cs="Arial"/>
          <w:i/>
          <w:iCs/>
          <w:sz w:val="22"/>
          <w:szCs w:val="22"/>
          <w:lang w:eastAsia="en-US"/>
        </w:rPr>
        <w:t>ARTICULO 17. SEGUIMIENTO DEL PLAN.</w:t>
      </w:r>
    </w:p>
    <w:p w14:paraId="0B20ECD1" w14:textId="77777777" w:rsidR="005B1D0F" w:rsidRPr="005B1D0F" w:rsidRDefault="005B1D0F" w:rsidP="005B1D0F">
      <w:pPr>
        <w:tabs>
          <w:tab w:val="left" w:pos="708"/>
        </w:tabs>
        <w:spacing w:line="0" w:lineRule="atLeast"/>
        <w:jc w:val="both"/>
        <w:rPr>
          <w:rFonts w:ascii="Arial" w:eastAsia="Calibri" w:hAnsi="Arial" w:cs="Arial"/>
          <w:i/>
          <w:iCs/>
          <w:sz w:val="22"/>
          <w:szCs w:val="22"/>
        </w:rPr>
      </w:pPr>
      <w:r w:rsidRPr="005B1D0F">
        <w:rPr>
          <w:rFonts w:ascii="Arial" w:eastAsia="Calibri" w:hAnsi="Arial" w:cs="Arial"/>
          <w:i/>
          <w:iCs/>
          <w:sz w:val="22"/>
          <w:szCs w:val="22"/>
        </w:rPr>
        <w:t>Este Plan Estratégico de Subvenciones será revisado de forma periódica, al objeto de:</w:t>
      </w:r>
    </w:p>
    <w:p w14:paraId="0929D197" w14:textId="77777777" w:rsidR="005B1D0F" w:rsidRPr="005B1D0F" w:rsidRDefault="005B1D0F" w:rsidP="005B1D0F">
      <w:pPr>
        <w:tabs>
          <w:tab w:val="left" w:pos="708"/>
        </w:tabs>
        <w:spacing w:line="0" w:lineRule="atLeast"/>
        <w:jc w:val="both"/>
        <w:rPr>
          <w:rFonts w:ascii="Arial" w:eastAsia="Calibri" w:hAnsi="Arial" w:cs="Arial"/>
          <w:i/>
          <w:iCs/>
          <w:sz w:val="22"/>
          <w:szCs w:val="22"/>
        </w:rPr>
      </w:pPr>
    </w:p>
    <w:p w14:paraId="245A4228" w14:textId="77777777" w:rsidR="005B1D0F" w:rsidRPr="005B1D0F" w:rsidRDefault="005B1D0F" w:rsidP="005B1D0F">
      <w:pPr>
        <w:numPr>
          <w:ilvl w:val="0"/>
          <w:numId w:val="24"/>
        </w:numPr>
        <w:tabs>
          <w:tab w:val="left" w:pos="426"/>
        </w:tabs>
        <w:suppressAutoHyphens w:val="0"/>
        <w:spacing w:after="60" w:line="0" w:lineRule="atLeast"/>
        <w:ind w:left="1361" w:hanging="357"/>
        <w:jc w:val="both"/>
        <w:rPr>
          <w:rFonts w:ascii="Arial" w:eastAsia="Calibri" w:hAnsi="Arial" w:cs="Arial"/>
          <w:i/>
          <w:iCs/>
          <w:sz w:val="22"/>
          <w:szCs w:val="22"/>
        </w:rPr>
      </w:pPr>
      <w:r w:rsidRPr="005B1D0F">
        <w:rPr>
          <w:rFonts w:ascii="Arial" w:eastAsia="Calibri" w:hAnsi="Arial" w:cs="Arial"/>
          <w:i/>
          <w:iCs/>
          <w:sz w:val="22"/>
          <w:szCs w:val="22"/>
        </w:rPr>
        <w:t>Modificar o actualizar las líneas de subvención que pudieran haber perdido su vigencia, o que no sean eficaces para el cumplimiento de los objetivos.</w:t>
      </w:r>
    </w:p>
    <w:p w14:paraId="35A8CA21" w14:textId="77777777" w:rsidR="005B1D0F" w:rsidRPr="005B1D0F" w:rsidRDefault="005B1D0F" w:rsidP="005B1D0F">
      <w:pPr>
        <w:numPr>
          <w:ilvl w:val="0"/>
          <w:numId w:val="24"/>
        </w:numPr>
        <w:tabs>
          <w:tab w:val="left" w:pos="426"/>
        </w:tabs>
        <w:suppressAutoHyphens w:val="0"/>
        <w:spacing w:after="60" w:line="0" w:lineRule="atLeast"/>
        <w:ind w:left="1361" w:hanging="357"/>
        <w:jc w:val="both"/>
        <w:rPr>
          <w:rFonts w:ascii="Arial" w:eastAsia="Calibri" w:hAnsi="Arial" w:cs="Arial"/>
          <w:i/>
          <w:iCs/>
          <w:sz w:val="22"/>
          <w:szCs w:val="22"/>
        </w:rPr>
      </w:pPr>
      <w:r w:rsidRPr="005B1D0F">
        <w:rPr>
          <w:rFonts w:ascii="Arial" w:eastAsia="Calibri" w:hAnsi="Arial" w:cs="Arial"/>
          <w:i/>
          <w:iCs/>
          <w:sz w:val="22"/>
          <w:szCs w:val="22"/>
        </w:rPr>
        <w:t>Incluir nuevas líneas de actuación que se consideren necesarias para la consecución de los objetivos previamente establecidos.</w:t>
      </w:r>
    </w:p>
    <w:p w14:paraId="275F2669" w14:textId="77777777" w:rsidR="005B1D0F" w:rsidRPr="005B1D0F" w:rsidRDefault="005B1D0F" w:rsidP="005B1D0F">
      <w:pPr>
        <w:suppressAutoHyphens w:val="0"/>
        <w:autoSpaceDE w:val="0"/>
        <w:autoSpaceDN w:val="0"/>
        <w:adjustRightInd w:val="0"/>
        <w:jc w:val="both"/>
        <w:rPr>
          <w:rFonts w:ascii="Arial" w:eastAsia="Calibri" w:hAnsi="Arial" w:cs="Arial"/>
          <w:i/>
          <w:iCs/>
          <w:sz w:val="22"/>
          <w:szCs w:val="22"/>
          <w:lang w:eastAsia="en-US"/>
        </w:rPr>
      </w:pPr>
    </w:p>
    <w:p w14:paraId="08515C7F" w14:textId="77777777" w:rsidR="005B1D0F" w:rsidRPr="005B1D0F" w:rsidRDefault="005B1D0F" w:rsidP="005B1D0F">
      <w:pPr>
        <w:suppressAutoHyphens w:val="0"/>
        <w:autoSpaceDE w:val="0"/>
        <w:autoSpaceDN w:val="0"/>
        <w:adjustRightInd w:val="0"/>
        <w:spacing w:after="120"/>
        <w:jc w:val="both"/>
        <w:rPr>
          <w:rFonts w:ascii="Arial" w:eastAsia="Calibri" w:hAnsi="Arial" w:cs="Arial"/>
          <w:i/>
          <w:iCs/>
          <w:sz w:val="22"/>
          <w:szCs w:val="22"/>
          <w:lang w:eastAsia="en-US"/>
        </w:rPr>
      </w:pPr>
      <w:r w:rsidRPr="005B1D0F">
        <w:rPr>
          <w:rFonts w:ascii="Arial" w:eastAsia="Calibri" w:hAnsi="Arial" w:cs="Arial"/>
          <w:i/>
          <w:iCs/>
          <w:sz w:val="22"/>
          <w:szCs w:val="22"/>
          <w:lang w:eastAsia="en-US"/>
        </w:rPr>
        <w:t xml:space="preserve">A tales efectos, para cada línea de subvención deberán determinarse los indicadores de cumplimiento de objetivos. </w:t>
      </w:r>
    </w:p>
    <w:p w14:paraId="34561927" w14:textId="77777777" w:rsidR="005B1D0F" w:rsidRPr="005B1D0F" w:rsidRDefault="005B1D0F" w:rsidP="005B1D0F">
      <w:pPr>
        <w:suppressAutoHyphens w:val="0"/>
        <w:autoSpaceDE w:val="0"/>
        <w:autoSpaceDN w:val="0"/>
        <w:adjustRightInd w:val="0"/>
        <w:spacing w:after="200"/>
        <w:jc w:val="both"/>
        <w:rPr>
          <w:rFonts w:ascii="Arial" w:eastAsia="Calibri" w:hAnsi="Arial" w:cs="Arial"/>
          <w:i/>
          <w:iCs/>
          <w:sz w:val="22"/>
          <w:szCs w:val="22"/>
          <w:lang w:eastAsia="en-US"/>
        </w:rPr>
      </w:pPr>
      <w:r w:rsidRPr="005B1D0F">
        <w:rPr>
          <w:rFonts w:ascii="Arial" w:eastAsia="Calibri" w:hAnsi="Arial" w:cs="Arial"/>
          <w:i/>
          <w:iCs/>
          <w:sz w:val="22"/>
          <w:szCs w:val="22"/>
          <w:lang w:eastAsia="en-US"/>
        </w:rPr>
        <w:t xml:space="preserve">Este seguimiento se realizará con carácter anual. </w:t>
      </w:r>
    </w:p>
    <w:p w14:paraId="660FBCAA" w14:textId="77777777" w:rsidR="005B1D0F" w:rsidRPr="005B1D0F" w:rsidRDefault="005B1D0F" w:rsidP="005B1D0F">
      <w:pPr>
        <w:suppressAutoHyphens w:val="0"/>
        <w:autoSpaceDE w:val="0"/>
        <w:autoSpaceDN w:val="0"/>
        <w:adjustRightInd w:val="0"/>
        <w:spacing w:after="200"/>
        <w:jc w:val="both"/>
        <w:rPr>
          <w:rFonts w:ascii="Arial" w:eastAsia="Calibri" w:hAnsi="Arial" w:cs="Arial"/>
          <w:i/>
          <w:iCs/>
          <w:sz w:val="22"/>
          <w:szCs w:val="22"/>
          <w:lang w:eastAsia="en-US"/>
        </w:rPr>
      </w:pPr>
      <w:r w:rsidRPr="005B1D0F">
        <w:rPr>
          <w:rFonts w:ascii="Arial" w:eastAsia="Calibri" w:hAnsi="Arial" w:cs="Arial"/>
          <w:i/>
          <w:iCs/>
          <w:sz w:val="22"/>
          <w:szCs w:val="22"/>
          <w:lang w:eastAsia="en-US"/>
        </w:rPr>
        <w:lastRenderedPageBreak/>
        <w:t xml:space="preserve">Al objeto de dar cumplimiento a la obligación de suministrar información a la Base Nacional de Subvenciones impuesta por el artículo 20 de la LGS, el departamento municipal que se designe dictará las instrucciones oportunas con el fin de establecer el procedimiento mediante el cual el IMD remita la información a dicho departamento. </w:t>
      </w:r>
    </w:p>
    <w:p w14:paraId="04C5BB40" w14:textId="77777777" w:rsidR="005B1D0F" w:rsidRPr="005B1D0F" w:rsidRDefault="005B1D0F" w:rsidP="005B1D0F">
      <w:pPr>
        <w:suppressAutoHyphens w:val="0"/>
        <w:autoSpaceDE w:val="0"/>
        <w:autoSpaceDN w:val="0"/>
        <w:adjustRightInd w:val="0"/>
        <w:spacing w:after="200"/>
        <w:jc w:val="both"/>
        <w:rPr>
          <w:rFonts w:ascii="Arial" w:eastAsia="Calibri" w:hAnsi="Arial" w:cs="Arial"/>
          <w:i/>
          <w:iCs/>
          <w:sz w:val="22"/>
          <w:szCs w:val="22"/>
          <w:lang w:eastAsia="en-US"/>
        </w:rPr>
      </w:pPr>
      <w:r w:rsidRPr="005B1D0F">
        <w:rPr>
          <w:rFonts w:ascii="Arial" w:eastAsia="Calibri" w:hAnsi="Arial" w:cs="Arial"/>
          <w:i/>
          <w:iCs/>
          <w:sz w:val="22"/>
          <w:szCs w:val="22"/>
          <w:lang w:eastAsia="en-US"/>
        </w:rPr>
        <w:t xml:space="preserve">ARTÍCULO 18. CONTROL. </w:t>
      </w:r>
    </w:p>
    <w:p w14:paraId="30AD3289" w14:textId="77777777" w:rsidR="005B1D0F" w:rsidRPr="005B1D0F" w:rsidRDefault="005B1D0F" w:rsidP="005B1D0F">
      <w:pPr>
        <w:suppressAutoHyphens w:val="0"/>
        <w:autoSpaceDE w:val="0"/>
        <w:autoSpaceDN w:val="0"/>
        <w:adjustRightInd w:val="0"/>
        <w:spacing w:after="200"/>
        <w:jc w:val="both"/>
        <w:rPr>
          <w:rFonts w:ascii="Arial" w:eastAsia="Calibri" w:hAnsi="Arial" w:cs="Arial"/>
          <w:i/>
          <w:iCs/>
          <w:sz w:val="22"/>
          <w:szCs w:val="22"/>
          <w:lang w:eastAsia="en-US"/>
        </w:rPr>
      </w:pPr>
      <w:r w:rsidRPr="005B1D0F">
        <w:rPr>
          <w:rFonts w:ascii="Arial" w:eastAsia="Calibri" w:hAnsi="Arial" w:cs="Arial"/>
          <w:i/>
          <w:iCs/>
          <w:sz w:val="22"/>
          <w:szCs w:val="22"/>
          <w:lang w:eastAsia="en-US"/>
        </w:rPr>
        <w:t xml:space="preserve">La presidencia del IMD efectuará el control del cumplimiento del presente PES durante su periodo de vigencia. </w:t>
      </w:r>
    </w:p>
    <w:p w14:paraId="7F7872A7" w14:textId="77777777" w:rsidR="005B1D0F" w:rsidRPr="005B1D0F" w:rsidRDefault="005B1D0F" w:rsidP="005B1D0F">
      <w:pPr>
        <w:suppressAutoHyphens w:val="0"/>
        <w:autoSpaceDE w:val="0"/>
        <w:autoSpaceDN w:val="0"/>
        <w:adjustRightInd w:val="0"/>
        <w:spacing w:after="200"/>
        <w:jc w:val="both"/>
        <w:rPr>
          <w:rFonts w:ascii="Arial" w:eastAsia="Calibri" w:hAnsi="Arial" w:cs="Arial"/>
          <w:i/>
          <w:iCs/>
          <w:sz w:val="22"/>
          <w:szCs w:val="22"/>
          <w:lang w:eastAsia="en-US"/>
        </w:rPr>
      </w:pPr>
      <w:r w:rsidRPr="005B1D0F">
        <w:rPr>
          <w:rFonts w:ascii="Arial" w:eastAsia="Calibri" w:hAnsi="Arial" w:cs="Arial"/>
          <w:i/>
          <w:iCs/>
          <w:sz w:val="22"/>
          <w:szCs w:val="22"/>
          <w:lang w:eastAsia="en-US"/>
        </w:rPr>
        <w:t>El control financiero de las subvenciones está encomendado a la Intervención General del Ayuntamiento de Las Palmas de Gran Canaria, realizándose de conformidad con lo dispuesto en la legislación aplicable.”</w:t>
      </w:r>
      <w:bookmarkEnd w:id="6"/>
      <w:r w:rsidRPr="005B1D0F">
        <w:rPr>
          <w:rFonts w:ascii="Arial" w:eastAsia="Calibri" w:hAnsi="Arial" w:cs="Arial"/>
          <w:i/>
          <w:iCs/>
          <w:sz w:val="22"/>
          <w:szCs w:val="22"/>
          <w:lang w:eastAsia="en-US"/>
        </w:rPr>
        <w:t xml:space="preserve"> </w:t>
      </w:r>
    </w:p>
    <w:p w14:paraId="6D2B7E54" w14:textId="3AE622F9" w:rsidR="005B1D0F" w:rsidRPr="005B1D0F" w:rsidRDefault="005B1D0F" w:rsidP="005B1D0F">
      <w:pPr>
        <w:suppressAutoHyphens w:val="0"/>
        <w:spacing w:before="120" w:after="120"/>
        <w:jc w:val="both"/>
        <w:rPr>
          <w:rFonts w:ascii="Arial" w:hAnsi="Arial" w:cs="Arial"/>
          <w:sz w:val="22"/>
          <w:szCs w:val="22"/>
        </w:rPr>
      </w:pPr>
      <w:r w:rsidRPr="005B1D0F">
        <w:rPr>
          <w:rFonts w:ascii="Arial" w:hAnsi="Arial" w:cs="Arial"/>
          <w:b/>
          <w:bCs/>
          <w:sz w:val="22"/>
          <w:szCs w:val="22"/>
        </w:rPr>
        <w:t xml:space="preserve">Segundo. – </w:t>
      </w:r>
      <w:r w:rsidRPr="005B1D0F">
        <w:rPr>
          <w:rFonts w:ascii="Arial" w:hAnsi="Arial" w:cs="Arial"/>
          <w:sz w:val="22"/>
          <w:szCs w:val="22"/>
        </w:rPr>
        <w:t>E</w:t>
      </w:r>
      <w:r w:rsidRPr="005B1D0F">
        <w:rPr>
          <w:rFonts w:ascii="Arial" w:hAnsi="Arial" w:cs="Arial"/>
          <w:sz w:val="22"/>
          <w:szCs w:val="22"/>
        </w:rPr>
        <w:t>l acuerdo, de conformidad con lo dispuesto en el artículo 13 del Reglamento de la Ley 38/2003, de 17 de noviembre, General de Subvenciones, deberá publicarse en el Sistema Nacional de Publicidad de subvenciones y ayudas Públicas; sin perjuicio, de su publicación en el Boletín Oficial de la Provincia de Las Palmas.</w:t>
      </w:r>
    </w:p>
    <w:p w14:paraId="1C5AAD94" w14:textId="77777777" w:rsidR="00AE4DB3" w:rsidRDefault="00AE4DB3" w:rsidP="00142C66">
      <w:pPr>
        <w:suppressAutoHyphens w:val="0"/>
        <w:spacing w:before="120" w:after="120"/>
        <w:jc w:val="both"/>
        <w:rPr>
          <w:rFonts w:ascii="Arial" w:hAnsi="Arial" w:cs="Arial"/>
          <w:sz w:val="22"/>
          <w:szCs w:val="22"/>
        </w:rPr>
      </w:pPr>
    </w:p>
    <w:p w14:paraId="3CA9FF54" w14:textId="3345EB25" w:rsidR="0066476E" w:rsidRPr="00AE4DB3" w:rsidRDefault="00295FCE" w:rsidP="00142C66">
      <w:pPr>
        <w:suppressAutoHyphens w:val="0"/>
        <w:spacing w:before="120" w:after="120"/>
        <w:jc w:val="both"/>
        <w:rPr>
          <w:rFonts w:ascii="Arial" w:hAnsi="Arial" w:cs="Arial"/>
          <w:sz w:val="22"/>
          <w:szCs w:val="22"/>
        </w:rPr>
      </w:pPr>
      <w:r w:rsidRPr="00AE4DB3">
        <w:rPr>
          <w:rFonts w:ascii="Arial" w:hAnsi="Arial" w:cs="Arial"/>
          <w:sz w:val="22"/>
          <w:szCs w:val="22"/>
        </w:rPr>
        <w:t>Las Palmas de Gran Canaria, a fecha de la firma electrónica.</w:t>
      </w:r>
    </w:p>
    <w:p w14:paraId="7FCCF06E" w14:textId="77777777" w:rsidR="006507D8" w:rsidRPr="00176B84" w:rsidRDefault="006507D8" w:rsidP="00142C66">
      <w:pPr>
        <w:suppressAutoHyphens w:val="0"/>
        <w:spacing w:before="120" w:after="120"/>
        <w:jc w:val="both"/>
        <w:rPr>
          <w:rFonts w:ascii="Arial" w:hAnsi="Arial" w:cs="Arial"/>
          <w:sz w:val="22"/>
          <w:szCs w:val="22"/>
        </w:rPr>
      </w:pPr>
    </w:p>
    <w:p w14:paraId="190D3FF6" w14:textId="48AEA070" w:rsidR="00886125" w:rsidRPr="00886125" w:rsidRDefault="00886125" w:rsidP="00886125">
      <w:pPr>
        <w:ind w:right="-144"/>
        <w:jc w:val="both"/>
        <w:rPr>
          <w:rFonts w:ascii="Arial" w:hAnsi="Arial" w:cs="Arial"/>
          <w:b/>
          <w:bCs/>
          <w:sz w:val="20"/>
          <w:szCs w:val="20"/>
        </w:rPr>
      </w:pPr>
      <w:r w:rsidRPr="00886125">
        <w:rPr>
          <w:rFonts w:ascii="Arial" w:hAnsi="Arial" w:cs="Arial"/>
          <w:sz w:val="20"/>
          <w:szCs w:val="20"/>
        </w:rPr>
        <w:t xml:space="preserve">       </w:t>
      </w:r>
      <w:r>
        <w:rPr>
          <w:rFonts w:ascii="Arial" w:hAnsi="Arial" w:cs="Arial"/>
          <w:sz w:val="20"/>
          <w:szCs w:val="20"/>
        </w:rPr>
        <w:t xml:space="preserve">  </w:t>
      </w:r>
      <w:r w:rsidRPr="00886125">
        <w:rPr>
          <w:rFonts w:ascii="Arial" w:hAnsi="Arial" w:cs="Arial"/>
          <w:b/>
          <w:bCs/>
          <w:sz w:val="20"/>
          <w:szCs w:val="20"/>
        </w:rPr>
        <w:t xml:space="preserve">LA JEFA DE SECCIÓN DE                      </w:t>
      </w:r>
      <w:r>
        <w:rPr>
          <w:rFonts w:ascii="Arial" w:hAnsi="Arial" w:cs="Arial"/>
          <w:b/>
          <w:bCs/>
          <w:sz w:val="20"/>
          <w:szCs w:val="20"/>
        </w:rPr>
        <w:t xml:space="preserve">    </w:t>
      </w:r>
      <w:r w:rsidRPr="00886125">
        <w:rPr>
          <w:rFonts w:ascii="Arial" w:hAnsi="Arial" w:cs="Arial"/>
          <w:b/>
          <w:bCs/>
          <w:sz w:val="20"/>
          <w:szCs w:val="20"/>
        </w:rPr>
        <w:t xml:space="preserve">       </w:t>
      </w:r>
      <w:r w:rsidR="007F3344">
        <w:rPr>
          <w:rFonts w:ascii="Arial" w:hAnsi="Arial" w:cs="Arial"/>
          <w:b/>
          <w:bCs/>
          <w:sz w:val="20"/>
          <w:szCs w:val="20"/>
        </w:rPr>
        <w:t xml:space="preserve">          </w:t>
      </w:r>
      <w:r w:rsidRPr="00886125">
        <w:rPr>
          <w:rFonts w:ascii="Arial" w:hAnsi="Arial" w:cs="Arial"/>
          <w:b/>
          <w:bCs/>
          <w:sz w:val="20"/>
          <w:szCs w:val="20"/>
        </w:rPr>
        <w:t xml:space="preserve">      EL GERENTE DEL IMD                  </w:t>
      </w:r>
    </w:p>
    <w:p w14:paraId="2C5B7857" w14:textId="0455E6F4" w:rsidR="00886125" w:rsidRPr="0063004C" w:rsidRDefault="00886125" w:rsidP="005052FB">
      <w:pPr>
        <w:jc w:val="both"/>
        <w:rPr>
          <w:rFonts w:ascii="Arial" w:hAnsi="Arial" w:cs="Arial"/>
          <w:sz w:val="20"/>
          <w:szCs w:val="20"/>
        </w:rPr>
      </w:pPr>
      <w:r w:rsidRPr="00886125">
        <w:rPr>
          <w:rFonts w:ascii="Arial" w:hAnsi="Arial" w:cs="Arial"/>
          <w:b/>
          <w:bCs/>
          <w:sz w:val="20"/>
          <w:szCs w:val="20"/>
        </w:rPr>
        <w:t>ADMINITRACIÓN Y GESTIÓN</w:t>
      </w:r>
      <w:r>
        <w:rPr>
          <w:rFonts w:ascii="Arial" w:hAnsi="Arial" w:cs="Arial"/>
          <w:b/>
          <w:bCs/>
          <w:sz w:val="20"/>
          <w:szCs w:val="20"/>
        </w:rPr>
        <w:t xml:space="preserve"> </w:t>
      </w:r>
      <w:r w:rsidRPr="00886125">
        <w:rPr>
          <w:rFonts w:ascii="Arial" w:hAnsi="Arial" w:cs="Arial"/>
          <w:b/>
          <w:bCs/>
          <w:sz w:val="20"/>
          <w:szCs w:val="20"/>
        </w:rPr>
        <w:t>DEL IMD</w:t>
      </w:r>
      <w:r w:rsidRPr="00886125">
        <w:rPr>
          <w:rFonts w:ascii="Arial" w:hAnsi="Arial" w:cs="Arial"/>
          <w:sz w:val="20"/>
          <w:szCs w:val="20"/>
        </w:rPr>
        <w:t xml:space="preserve"> </w:t>
      </w:r>
      <w:r>
        <w:rPr>
          <w:rFonts w:ascii="Arial" w:hAnsi="Arial" w:cs="Arial"/>
          <w:b/>
          <w:bCs/>
          <w:sz w:val="22"/>
          <w:szCs w:val="22"/>
        </w:rPr>
        <w:t xml:space="preserve">             </w:t>
      </w:r>
      <w:r w:rsidR="007F3344">
        <w:rPr>
          <w:rFonts w:ascii="Arial" w:hAnsi="Arial" w:cs="Arial"/>
          <w:b/>
          <w:bCs/>
          <w:sz w:val="22"/>
          <w:szCs w:val="22"/>
        </w:rPr>
        <w:t xml:space="preserve">        </w:t>
      </w:r>
      <w:r>
        <w:rPr>
          <w:rFonts w:ascii="Arial" w:hAnsi="Arial" w:cs="Arial"/>
          <w:b/>
          <w:bCs/>
          <w:sz w:val="22"/>
          <w:szCs w:val="22"/>
        </w:rPr>
        <w:t xml:space="preserve">  </w:t>
      </w:r>
      <w:r w:rsidRPr="0063004C">
        <w:rPr>
          <w:rFonts w:ascii="Arial" w:hAnsi="Arial" w:cs="Arial"/>
          <w:b/>
          <w:bCs/>
          <w:sz w:val="22"/>
          <w:szCs w:val="22"/>
        </w:rPr>
        <w:t xml:space="preserve"> </w:t>
      </w:r>
      <w:r>
        <w:rPr>
          <w:rFonts w:ascii="Arial" w:hAnsi="Arial" w:cs="Arial"/>
          <w:b/>
          <w:bCs/>
          <w:sz w:val="22"/>
          <w:szCs w:val="22"/>
        </w:rPr>
        <w:t xml:space="preserve">  </w:t>
      </w:r>
      <w:r w:rsidRPr="0063004C">
        <w:rPr>
          <w:rFonts w:ascii="Arial" w:hAnsi="Arial" w:cs="Arial"/>
          <w:sz w:val="18"/>
          <w:szCs w:val="18"/>
          <w:vertAlign w:val="subscript"/>
        </w:rPr>
        <w:t>(Acuerdo de Junta de Gobierno,</w:t>
      </w:r>
      <w:r w:rsidRPr="0063004C">
        <w:rPr>
          <w:rFonts w:ascii="Arial" w:hAnsi="Arial" w:cs="Arial"/>
          <w:sz w:val="18"/>
          <w:szCs w:val="18"/>
          <w:vertAlign w:val="subscript"/>
          <w:lang w:val="es-ES_tradnl"/>
        </w:rPr>
        <w:t>de fecha 23.10.2023)</w:t>
      </w:r>
      <w:r w:rsidRPr="0098409B">
        <w:rPr>
          <w:rFonts w:ascii="Arial" w:hAnsi="Arial" w:cs="Arial"/>
          <w:sz w:val="20"/>
          <w:szCs w:val="20"/>
          <w:lang w:val="es-ES_tradnl"/>
        </w:rPr>
        <w:t xml:space="preserve">                     </w:t>
      </w:r>
    </w:p>
    <w:p w14:paraId="4C246F61" w14:textId="55B1BD12" w:rsidR="00886125" w:rsidRPr="00886125" w:rsidRDefault="00886125" w:rsidP="005052FB">
      <w:pPr>
        <w:jc w:val="both"/>
        <w:rPr>
          <w:rFonts w:ascii="Arial" w:hAnsi="Arial" w:cs="Arial"/>
          <w:b/>
          <w:sz w:val="20"/>
          <w:szCs w:val="20"/>
        </w:rPr>
      </w:pPr>
      <w:r>
        <w:rPr>
          <w:rFonts w:ascii="Arial" w:hAnsi="Arial" w:cs="Arial"/>
          <w:b/>
          <w:sz w:val="20"/>
          <w:szCs w:val="20"/>
        </w:rPr>
        <w:t xml:space="preserve">        </w:t>
      </w:r>
      <w:r w:rsidRPr="0063004C">
        <w:rPr>
          <w:rFonts w:ascii="Arial" w:hAnsi="Arial" w:cs="Arial"/>
          <w:sz w:val="20"/>
          <w:szCs w:val="20"/>
          <w:vertAlign w:val="subscript"/>
        </w:rPr>
        <w:t xml:space="preserve"> </w:t>
      </w:r>
      <w:r w:rsidRPr="0063004C">
        <w:rPr>
          <w:rFonts w:ascii="Arial" w:hAnsi="Arial" w:cs="Arial"/>
          <w:sz w:val="18"/>
          <w:szCs w:val="18"/>
          <w:vertAlign w:val="subscript"/>
        </w:rPr>
        <w:t xml:space="preserve">(Resolución </w:t>
      </w:r>
      <w:proofErr w:type="spellStart"/>
      <w:r w:rsidRPr="0063004C">
        <w:rPr>
          <w:rFonts w:ascii="Arial" w:hAnsi="Arial" w:cs="Arial"/>
          <w:sz w:val="18"/>
          <w:szCs w:val="18"/>
          <w:vertAlign w:val="subscript"/>
        </w:rPr>
        <w:t>nº</w:t>
      </w:r>
      <w:proofErr w:type="spellEnd"/>
      <w:r w:rsidRPr="0063004C">
        <w:rPr>
          <w:rFonts w:ascii="Arial" w:hAnsi="Arial" w:cs="Arial"/>
          <w:sz w:val="18"/>
          <w:szCs w:val="18"/>
          <w:vertAlign w:val="subscript"/>
        </w:rPr>
        <w:t xml:space="preserve"> 420/2021, de 14 de julio)</w:t>
      </w:r>
    </w:p>
    <w:p w14:paraId="574C442E" w14:textId="3CC3E052" w:rsidR="00886125" w:rsidRPr="0098409B" w:rsidRDefault="00886125" w:rsidP="00886125">
      <w:pPr>
        <w:ind w:right="-284"/>
        <w:jc w:val="both"/>
        <w:rPr>
          <w:rFonts w:ascii="Arial" w:hAnsi="Arial" w:cs="Arial"/>
          <w:sz w:val="20"/>
          <w:szCs w:val="20"/>
        </w:rPr>
      </w:pPr>
      <w:r w:rsidRPr="0098409B">
        <w:rPr>
          <w:rFonts w:ascii="Arial" w:hAnsi="Arial" w:cs="Arial"/>
          <w:sz w:val="20"/>
          <w:szCs w:val="20"/>
        </w:rPr>
        <w:t xml:space="preserve">                                                    </w:t>
      </w:r>
      <w:r w:rsidRPr="0098409B">
        <w:rPr>
          <w:rFonts w:ascii="Arial" w:hAnsi="Arial" w:cs="Arial"/>
          <w:sz w:val="20"/>
          <w:szCs w:val="20"/>
        </w:rPr>
        <w:tab/>
        <w:t xml:space="preserve">      </w:t>
      </w:r>
      <w:r>
        <w:rPr>
          <w:rFonts w:ascii="Arial" w:hAnsi="Arial" w:cs="Arial"/>
          <w:sz w:val="20"/>
          <w:szCs w:val="20"/>
        </w:rPr>
        <w:tab/>
      </w:r>
      <w:r w:rsidRPr="0098409B">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866310">
        <w:rPr>
          <w:rFonts w:ascii="Arial" w:hAnsi="Arial" w:cs="Arial"/>
          <w:sz w:val="20"/>
          <w:szCs w:val="20"/>
        </w:rPr>
        <w:t xml:space="preserve">      </w:t>
      </w:r>
      <w:r w:rsidRPr="00866310">
        <w:rPr>
          <w:rFonts w:ascii="Arial" w:hAnsi="Arial" w:cs="Arial"/>
          <w:sz w:val="20"/>
          <w:szCs w:val="20"/>
          <w:vertAlign w:val="superscript"/>
        </w:rPr>
        <w:t xml:space="preserve"> </w:t>
      </w:r>
    </w:p>
    <w:p w14:paraId="23E0825D" w14:textId="6E89C839" w:rsidR="00886125" w:rsidRPr="0098409B" w:rsidRDefault="007F3344" w:rsidP="00886125">
      <w:pPr>
        <w:ind w:right="-284"/>
        <w:jc w:val="right"/>
        <w:rPr>
          <w:rFonts w:ascii="Arial" w:hAnsi="Arial" w:cs="Arial"/>
          <w:sz w:val="20"/>
          <w:szCs w:val="20"/>
        </w:rPr>
      </w:pPr>
      <w:r>
        <w:rPr>
          <w:rFonts w:ascii="Arial" w:hAnsi="Arial" w:cs="Arial"/>
          <w:sz w:val="20"/>
          <w:szCs w:val="20"/>
        </w:rPr>
        <w:t xml:space="preserve"> </w:t>
      </w:r>
      <w:r w:rsidR="00886125" w:rsidRPr="0098409B">
        <w:rPr>
          <w:rFonts w:ascii="Arial" w:hAnsi="Arial" w:cs="Arial"/>
          <w:sz w:val="20"/>
          <w:szCs w:val="20"/>
        </w:rPr>
        <w:t xml:space="preserve">                                </w:t>
      </w:r>
    </w:p>
    <w:p w14:paraId="76F5E19B" w14:textId="60BFA86A" w:rsidR="00886125" w:rsidRDefault="00886125" w:rsidP="00886125">
      <w:pPr>
        <w:ind w:right="-284"/>
        <w:jc w:val="both"/>
        <w:rPr>
          <w:rFonts w:ascii="Arial" w:hAnsi="Arial" w:cs="Arial"/>
          <w:sz w:val="20"/>
          <w:szCs w:val="20"/>
        </w:rPr>
      </w:pPr>
      <w:r>
        <w:rPr>
          <w:rFonts w:ascii="Arial" w:hAnsi="Arial" w:cs="Arial"/>
          <w:sz w:val="22"/>
          <w:szCs w:val="22"/>
        </w:rPr>
        <w:t xml:space="preserve">    </w:t>
      </w:r>
      <w:r w:rsidRPr="00D30BCD">
        <w:rPr>
          <w:rFonts w:ascii="Arial" w:hAnsi="Arial" w:cs="Arial"/>
          <w:sz w:val="22"/>
          <w:szCs w:val="22"/>
        </w:rPr>
        <w:t xml:space="preserve"> </w:t>
      </w:r>
      <w:r>
        <w:rPr>
          <w:rFonts w:ascii="Arial" w:hAnsi="Arial" w:cs="Arial"/>
          <w:sz w:val="22"/>
          <w:szCs w:val="22"/>
        </w:rPr>
        <w:t xml:space="preserve"> </w:t>
      </w:r>
      <w:r w:rsidRPr="00886125">
        <w:rPr>
          <w:rFonts w:ascii="Arial" w:hAnsi="Arial" w:cs="Arial"/>
          <w:sz w:val="20"/>
          <w:szCs w:val="20"/>
        </w:rPr>
        <w:t xml:space="preserve">Yolanda Castelo González                       </w:t>
      </w:r>
      <w:r>
        <w:rPr>
          <w:rFonts w:ascii="Arial" w:hAnsi="Arial" w:cs="Arial"/>
          <w:sz w:val="20"/>
          <w:szCs w:val="20"/>
        </w:rPr>
        <w:t xml:space="preserve">         </w:t>
      </w:r>
      <w:r w:rsidRPr="00886125">
        <w:rPr>
          <w:rFonts w:ascii="Arial" w:hAnsi="Arial" w:cs="Arial"/>
          <w:sz w:val="20"/>
          <w:szCs w:val="20"/>
        </w:rPr>
        <w:t xml:space="preserve">              </w:t>
      </w:r>
      <w:r w:rsidR="007F3344">
        <w:rPr>
          <w:rFonts w:ascii="Arial" w:hAnsi="Arial" w:cs="Arial"/>
          <w:sz w:val="20"/>
          <w:szCs w:val="20"/>
        </w:rPr>
        <w:t xml:space="preserve">         </w:t>
      </w:r>
      <w:r w:rsidRPr="00886125">
        <w:rPr>
          <w:rFonts w:ascii="Arial" w:hAnsi="Arial" w:cs="Arial"/>
          <w:sz w:val="20"/>
          <w:szCs w:val="20"/>
        </w:rPr>
        <w:t xml:space="preserve"> Eloy García Armas</w:t>
      </w:r>
    </w:p>
    <w:p w14:paraId="156B0FFE" w14:textId="77777777" w:rsidR="007F3344" w:rsidRDefault="007F3344" w:rsidP="00886125">
      <w:pPr>
        <w:ind w:right="-284"/>
        <w:jc w:val="both"/>
        <w:rPr>
          <w:rFonts w:ascii="Arial" w:hAnsi="Arial" w:cs="Arial"/>
          <w:sz w:val="20"/>
          <w:szCs w:val="20"/>
        </w:rPr>
      </w:pPr>
    </w:p>
    <w:p w14:paraId="220069A5" w14:textId="77777777" w:rsidR="005052FB" w:rsidRPr="005052FB" w:rsidRDefault="005052FB" w:rsidP="005052FB">
      <w:pPr>
        <w:suppressAutoHyphens w:val="0"/>
        <w:spacing w:before="120"/>
        <w:jc w:val="center"/>
        <w:rPr>
          <w:rFonts w:ascii="Arial" w:hAnsi="Arial" w:cs="Arial"/>
          <w:b/>
          <w:iCs/>
          <w:sz w:val="20"/>
          <w:szCs w:val="20"/>
        </w:rPr>
      </w:pPr>
      <w:r w:rsidRPr="005052FB">
        <w:rPr>
          <w:rFonts w:ascii="Arial" w:hAnsi="Arial" w:cs="Arial"/>
          <w:b/>
          <w:iCs/>
          <w:sz w:val="20"/>
          <w:szCs w:val="20"/>
        </w:rPr>
        <w:t>LA PRESIDENTA DEL IMD Y CONCEJALA DE DEPORTES</w:t>
      </w:r>
    </w:p>
    <w:p w14:paraId="04E1AF1E" w14:textId="77777777" w:rsidR="005052FB" w:rsidRPr="005052FB" w:rsidRDefault="005052FB" w:rsidP="005052FB">
      <w:pPr>
        <w:suppressAutoHyphens w:val="0"/>
        <w:jc w:val="center"/>
        <w:rPr>
          <w:rFonts w:ascii="Arial" w:hAnsi="Arial" w:cs="Arial"/>
          <w:sz w:val="18"/>
          <w:szCs w:val="18"/>
          <w:vertAlign w:val="subscript"/>
        </w:rPr>
      </w:pPr>
      <w:r w:rsidRPr="005052FB">
        <w:rPr>
          <w:rFonts w:ascii="Arial" w:hAnsi="Arial" w:cs="Arial"/>
          <w:bCs/>
          <w:iCs/>
          <w:sz w:val="18"/>
          <w:szCs w:val="18"/>
          <w:vertAlign w:val="subscript"/>
        </w:rPr>
        <w:t>(Decretos n.º</w:t>
      </w:r>
      <w:r w:rsidRPr="005052FB">
        <w:rPr>
          <w:rFonts w:ascii="Arial" w:hAnsi="Arial" w:cs="Arial"/>
          <w:sz w:val="18"/>
          <w:szCs w:val="18"/>
          <w:vertAlign w:val="subscript"/>
        </w:rPr>
        <w:t xml:space="preserve"> 26924/2023, de 30 de junio y n.º26777/2023, de 26 de julio)</w:t>
      </w:r>
    </w:p>
    <w:p w14:paraId="6107D302" w14:textId="77777777" w:rsidR="005052FB" w:rsidRDefault="005052FB" w:rsidP="005052FB">
      <w:pPr>
        <w:suppressAutoHyphens w:val="0"/>
        <w:spacing w:before="120"/>
        <w:jc w:val="center"/>
        <w:rPr>
          <w:rFonts w:ascii="Arial" w:hAnsi="Arial" w:cs="Arial"/>
          <w:szCs w:val="22"/>
        </w:rPr>
      </w:pPr>
    </w:p>
    <w:p w14:paraId="0436EE03" w14:textId="77777777" w:rsidR="005052FB" w:rsidRPr="005052FB" w:rsidRDefault="005052FB" w:rsidP="005052FB">
      <w:pPr>
        <w:suppressAutoHyphens w:val="0"/>
        <w:spacing w:before="120"/>
        <w:jc w:val="center"/>
        <w:rPr>
          <w:rFonts w:ascii="Arial" w:hAnsi="Arial" w:cs="Arial"/>
          <w:sz w:val="20"/>
          <w:szCs w:val="20"/>
        </w:rPr>
      </w:pPr>
      <w:r w:rsidRPr="005052FB">
        <w:rPr>
          <w:rFonts w:ascii="Arial" w:hAnsi="Arial" w:cs="Arial"/>
          <w:sz w:val="20"/>
          <w:szCs w:val="20"/>
        </w:rPr>
        <w:t>Carla Campoamor Abad</w:t>
      </w:r>
    </w:p>
    <w:p w14:paraId="1112FC69" w14:textId="77777777" w:rsidR="007F3344" w:rsidRDefault="007F3344" w:rsidP="005052FB">
      <w:pPr>
        <w:ind w:right="-284"/>
        <w:jc w:val="center"/>
        <w:rPr>
          <w:rFonts w:ascii="Arial" w:hAnsi="Arial" w:cs="Arial"/>
          <w:sz w:val="20"/>
          <w:szCs w:val="20"/>
        </w:rPr>
      </w:pPr>
    </w:p>
    <w:bookmarkEnd w:id="3"/>
    <w:bookmarkEnd w:id="4"/>
    <w:tbl>
      <w:tblPr>
        <w:tblStyle w:val="Tablaconcuadrcula"/>
        <w:tblW w:w="9640" w:type="dxa"/>
        <w:tblInd w:w="-284" w:type="dxa"/>
        <w:tblLayout w:type="fixed"/>
        <w:tblLook w:val="04A0" w:firstRow="1" w:lastRow="0" w:firstColumn="1" w:lastColumn="0" w:noHBand="0" w:noVBand="1"/>
      </w:tblPr>
      <w:tblGrid>
        <w:gridCol w:w="9640"/>
      </w:tblGrid>
      <w:tr w:rsidR="00886125" w:rsidRPr="00014509" w14:paraId="6696E78C" w14:textId="77777777" w:rsidTr="00886125">
        <w:tc>
          <w:tcPr>
            <w:tcW w:w="9640" w:type="dxa"/>
            <w:tcBorders>
              <w:top w:val="nil"/>
              <w:left w:val="nil"/>
              <w:bottom w:val="nil"/>
              <w:right w:val="nil"/>
            </w:tcBorders>
          </w:tcPr>
          <w:p w14:paraId="4A3B845B" w14:textId="77777777" w:rsidR="007F3344" w:rsidRDefault="007F3344" w:rsidP="003D3797">
            <w:pPr>
              <w:pStyle w:val="western"/>
              <w:spacing w:before="0" w:beforeAutospacing="0" w:after="0"/>
              <w:ind w:left="284"/>
              <w:jc w:val="both"/>
              <w:rPr>
                <w:rFonts w:ascii="Arial" w:hAnsi="Arial" w:cs="Arial"/>
                <w:b/>
                <w:bCs/>
                <w:sz w:val="20"/>
                <w:szCs w:val="20"/>
                <w:u w:val="single"/>
              </w:rPr>
            </w:pPr>
          </w:p>
          <w:p w14:paraId="56A91BF8" w14:textId="77777777" w:rsidR="005052FB" w:rsidRDefault="005052FB" w:rsidP="003D3797">
            <w:pPr>
              <w:pStyle w:val="western"/>
              <w:spacing w:before="0" w:beforeAutospacing="0" w:after="0"/>
              <w:ind w:left="284"/>
              <w:jc w:val="both"/>
              <w:rPr>
                <w:rFonts w:ascii="Arial" w:hAnsi="Arial" w:cs="Arial"/>
                <w:b/>
                <w:bCs/>
                <w:sz w:val="20"/>
                <w:szCs w:val="20"/>
                <w:u w:val="single"/>
              </w:rPr>
            </w:pPr>
          </w:p>
          <w:p w14:paraId="724A1F43" w14:textId="66E715C8" w:rsidR="00886125" w:rsidRPr="005D4D76" w:rsidRDefault="00886125" w:rsidP="003D3797">
            <w:pPr>
              <w:pStyle w:val="western"/>
              <w:spacing w:before="0" w:beforeAutospacing="0" w:after="0"/>
              <w:ind w:left="284"/>
              <w:jc w:val="both"/>
              <w:rPr>
                <w:rFonts w:ascii="Arial" w:hAnsi="Arial" w:cs="Arial"/>
                <w:sz w:val="20"/>
                <w:szCs w:val="20"/>
              </w:rPr>
            </w:pPr>
            <w:r w:rsidRPr="005D4D76">
              <w:rPr>
                <w:rFonts w:ascii="Arial" w:hAnsi="Arial" w:cs="Arial"/>
                <w:b/>
                <w:bCs/>
                <w:sz w:val="20"/>
                <w:szCs w:val="20"/>
                <w:u w:val="single"/>
              </w:rPr>
              <w:t>ACUERDO.</w:t>
            </w:r>
            <w:r w:rsidRPr="005D4D76">
              <w:rPr>
                <w:rFonts w:ascii="Arial" w:hAnsi="Arial" w:cs="Arial"/>
                <w:sz w:val="20"/>
                <w:szCs w:val="20"/>
              </w:rPr>
              <w:t xml:space="preserve"> Vista la propuesta anterior y estando conforme con su contenido, en el ejercicio del artículo 41, c) ROGA al amparo de las atribuciones a mí conferidas por </w:t>
            </w:r>
            <w:r w:rsidRPr="00A43A0A">
              <w:rPr>
                <w:rFonts w:ascii="Arial" w:eastAsia="Calibri" w:hAnsi="Arial" w:cs="Arial"/>
                <w:sz w:val="18"/>
                <w:szCs w:val="18"/>
              </w:rPr>
              <w:t>Decreto</w:t>
            </w:r>
            <w:r>
              <w:rPr>
                <w:rFonts w:ascii="Arial" w:eastAsia="Calibri" w:hAnsi="Arial" w:cs="Arial"/>
                <w:sz w:val="18"/>
                <w:szCs w:val="18"/>
              </w:rPr>
              <w:t xml:space="preserve"> de la alcaldesa número</w:t>
            </w:r>
            <w:r w:rsidRPr="00A43A0A">
              <w:rPr>
                <w:rFonts w:ascii="Arial" w:eastAsia="Calibri" w:hAnsi="Arial" w:cs="Arial"/>
                <w:sz w:val="18"/>
                <w:szCs w:val="18"/>
              </w:rPr>
              <w:t xml:space="preserve"> 26777/2023, de 26 de junio</w:t>
            </w:r>
            <w:r w:rsidRPr="005D4D76">
              <w:rPr>
                <w:rFonts w:ascii="Arial" w:eastAsia="Arial Unicode MS" w:hAnsi="Arial" w:cs="Arial"/>
                <w:sz w:val="20"/>
                <w:szCs w:val="20"/>
              </w:rPr>
              <w:t xml:space="preserve">, </w:t>
            </w:r>
            <w:r w:rsidRPr="00C401B5">
              <w:rPr>
                <w:rFonts w:ascii="Arial" w:hAnsi="Arial" w:cs="Arial"/>
                <w:b/>
                <w:sz w:val="20"/>
                <w:szCs w:val="20"/>
              </w:rPr>
              <w:t>ACUERDO</w:t>
            </w:r>
            <w:r w:rsidRPr="005D4D76">
              <w:rPr>
                <w:rFonts w:ascii="Arial" w:hAnsi="Arial" w:cs="Arial"/>
                <w:sz w:val="20"/>
                <w:szCs w:val="20"/>
              </w:rPr>
              <w:t xml:space="preserve"> </w:t>
            </w:r>
            <w:r>
              <w:rPr>
                <w:rFonts w:ascii="Arial" w:hAnsi="Arial" w:cs="Arial"/>
                <w:sz w:val="20"/>
                <w:szCs w:val="20"/>
              </w:rPr>
              <w:t>elevar al Pleno</w:t>
            </w:r>
            <w:r w:rsidRPr="005D4D76">
              <w:rPr>
                <w:rFonts w:ascii="Arial" w:hAnsi="Arial" w:cs="Arial"/>
                <w:sz w:val="20"/>
                <w:szCs w:val="20"/>
              </w:rPr>
              <w:t>, el asunto.</w:t>
            </w:r>
          </w:p>
          <w:p w14:paraId="209E538A" w14:textId="77777777" w:rsidR="00886125" w:rsidRPr="00937024" w:rsidRDefault="00886125" w:rsidP="003D3797">
            <w:pPr>
              <w:pStyle w:val="western"/>
              <w:spacing w:before="0" w:beforeAutospacing="0" w:after="0"/>
              <w:ind w:left="567"/>
              <w:jc w:val="both"/>
              <w:rPr>
                <w:rFonts w:ascii="Arial" w:hAnsi="Arial" w:cs="Arial"/>
                <w:sz w:val="20"/>
                <w:szCs w:val="20"/>
              </w:rPr>
            </w:pPr>
          </w:p>
          <w:p w14:paraId="76E4E0DF" w14:textId="77777777" w:rsidR="00AE4DB3" w:rsidRPr="00AE4DB3" w:rsidRDefault="00AE4DB3" w:rsidP="00AE4DB3">
            <w:pPr>
              <w:suppressAutoHyphens w:val="0"/>
              <w:autoSpaceDE w:val="0"/>
              <w:adjustRightInd w:val="0"/>
              <w:jc w:val="center"/>
              <w:rPr>
                <w:rFonts w:ascii="Arial" w:hAnsi="Arial" w:cs="Arial"/>
                <w:b/>
                <w:bCs/>
                <w:sz w:val="20"/>
                <w:szCs w:val="20"/>
              </w:rPr>
            </w:pPr>
            <w:r w:rsidRPr="00AE4DB3">
              <w:rPr>
                <w:rFonts w:ascii="Arial" w:hAnsi="Arial" w:cs="Arial"/>
                <w:b/>
                <w:bCs/>
                <w:sz w:val="20"/>
                <w:szCs w:val="20"/>
              </w:rPr>
              <w:t xml:space="preserve">LA CONCEJALA DE GOBIERNO DEL ÁREA DE EDUCACIÓN, DEPORTES Y JUVENTUD      </w:t>
            </w:r>
          </w:p>
          <w:p w14:paraId="4593D089" w14:textId="40867BCA" w:rsidR="00AE4DB3" w:rsidRPr="00AE4DB3" w:rsidRDefault="00AE4DB3" w:rsidP="00AE4DB3">
            <w:pPr>
              <w:suppressAutoHyphens w:val="0"/>
              <w:autoSpaceDE w:val="0"/>
              <w:adjustRightInd w:val="0"/>
              <w:rPr>
                <w:rFonts w:ascii="Arial" w:hAnsi="Arial" w:cs="Arial"/>
                <w:sz w:val="20"/>
                <w:szCs w:val="20"/>
                <w:vertAlign w:val="superscript"/>
              </w:rPr>
            </w:pPr>
            <w:r>
              <w:rPr>
                <w:rFonts w:ascii="Arial" w:hAnsi="Arial" w:cs="Arial"/>
                <w:sz w:val="20"/>
                <w:szCs w:val="20"/>
                <w:vertAlign w:val="superscript"/>
              </w:rPr>
              <w:t xml:space="preserve">                                                                                </w:t>
            </w:r>
            <w:r w:rsidRPr="00AE4DB3">
              <w:rPr>
                <w:rFonts w:ascii="Arial" w:hAnsi="Arial" w:cs="Arial"/>
                <w:sz w:val="20"/>
                <w:szCs w:val="20"/>
                <w:vertAlign w:val="superscript"/>
              </w:rPr>
              <w:t xml:space="preserve">        (Decreto núm. 42296/2024, de fecha 30/10/2024)                                                         </w:t>
            </w:r>
          </w:p>
          <w:p w14:paraId="52B3E59F" w14:textId="77777777" w:rsidR="00AE4DB3" w:rsidRPr="00AE4DB3" w:rsidRDefault="00AE4DB3" w:rsidP="00AE4DB3">
            <w:pPr>
              <w:suppressAutoHyphens w:val="0"/>
              <w:autoSpaceDE w:val="0"/>
              <w:adjustRightInd w:val="0"/>
              <w:jc w:val="center"/>
              <w:rPr>
                <w:rFonts w:ascii="Arial" w:hAnsi="Arial" w:cs="Arial"/>
                <w:b/>
                <w:bCs/>
                <w:sz w:val="20"/>
                <w:szCs w:val="20"/>
              </w:rPr>
            </w:pPr>
          </w:p>
          <w:p w14:paraId="5A7CD409" w14:textId="77777777" w:rsidR="00AE4DB3" w:rsidRPr="00AE4DB3" w:rsidRDefault="00AE4DB3" w:rsidP="00AE4DB3">
            <w:pPr>
              <w:suppressAutoHyphens w:val="0"/>
              <w:autoSpaceDE w:val="0"/>
              <w:adjustRightInd w:val="0"/>
              <w:jc w:val="center"/>
              <w:rPr>
                <w:rFonts w:ascii="Arial" w:hAnsi="Arial" w:cs="Arial"/>
                <w:sz w:val="20"/>
                <w:szCs w:val="20"/>
              </w:rPr>
            </w:pPr>
            <w:r w:rsidRPr="00AE4DB3">
              <w:rPr>
                <w:rFonts w:ascii="Arial" w:hAnsi="Arial" w:cs="Arial"/>
                <w:sz w:val="20"/>
                <w:szCs w:val="20"/>
              </w:rPr>
              <w:t>Saturnina Santana Dumpiérrez</w:t>
            </w:r>
          </w:p>
          <w:p w14:paraId="67217FD0" w14:textId="77777777" w:rsidR="00520ED4" w:rsidRDefault="00520ED4" w:rsidP="00886125">
            <w:pPr>
              <w:pStyle w:val="Standard"/>
              <w:ind w:left="-23" w:right="-147"/>
              <w:jc w:val="center"/>
              <w:rPr>
                <w:rFonts w:ascii="Arial" w:hAnsi="Arial" w:cs="Arial"/>
                <w:sz w:val="22"/>
                <w:szCs w:val="22"/>
              </w:rPr>
            </w:pPr>
          </w:p>
          <w:p w14:paraId="7DBBB16E" w14:textId="77777777" w:rsidR="00520ED4" w:rsidRDefault="00520ED4" w:rsidP="00886125">
            <w:pPr>
              <w:pStyle w:val="Standard"/>
              <w:ind w:left="-23" w:right="-147"/>
              <w:jc w:val="center"/>
              <w:rPr>
                <w:rFonts w:ascii="Arial" w:hAnsi="Arial" w:cs="Arial"/>
                <w:sz w:val="22"/>
                <w:szCs w:val="22"/>
              </w:rPr>
            </w:pPr>
          </w:p>
          <w:p w14:paraId="2E646032" w14:textId="77777777" w:rsidR="00520ED4" w:rsidRDefault="00520ED4" w:rsidP="00886125">
            <w:pPr>
              <w:pStyle w:val="Standard"/>
              <w:ind w:left="-23" w:right="-147"/>
              <w:jc w:val="center"/>
              <w:rPr>
                <w:rFonts w:ascii="Arial" w:hAnsi="Arial" w:cs="Arial"/>
                <w:sz w:val="22"/>
                <w:szCs w:val="22"/>
              </w:rPr>
            </w:pPr>
          </w:p>
          <w:p w14:paraId="65BF88F2" w14:textId="77777777" w:rsidR="00520ED4" w:rsidRPr="00886125" w:rsidRDefault="00520ED4" w:rsidP="00886125">
            <w:pPr>
              <w:pStyle w:val="Standard"/>
              <w:ind w:left="-23" w:right="-147"/>
              <w:jc w:val="center"/>
              <w:rPr>
                <w:rFonts w:ascii="Arial" w:hAnsi="Arial" w:cs="Arial"/>
                <w:sz w:val="22"/>
                <w:szCs w:val="22"/>
              </w:rPr>
            </w:pPr>
          </w:p>
          <w:p w14:paraId="4CFB7A7D" w14:textId="77777777" w:rsidR="00886125" w:rsidRPr="00014509" w:rsidRDefault="00886125" w:rsidP="003D3797">
            <w:pPr>
              <w:ind w:right="-296"/>
              <w:jc w:val="center"/>
              <w:rPr>
                <w:rFonts w:ascii="Arial" w:hAnsi="Arial" w:cs="Arial"/>
                <w:b/>
                <w:bCs/>
                <w:sz w:val="21"/>
                <w:szCs w:val="21"/>
              </w:rPr>
            </w:pPr>
          </w:p>
        </w:tc>
      </w:tr>
    </w:tbl>
    <w:p w14:paraId="7328AFB9" w14:textId="77777777" w:rsidR="009B62BF" w:rsidRDefault="009B62BF" w:rsidP="00142C66">
      <w:pPr>
        <w:suppressAutoHyphens w:val="0"/>
        <w:spacing w:before="120"/>
        <w:jc w:val="both"/>
        <w:rPr>
          <w:rFonts w:ascii="Arial" w:hAnsi="Arial" w:cs="Arial"/>
          <w:b/>
          <w:iCs/>
          <w:sz w:val="20"/>
          <w:szCs w:val="22"/>
        </w:rPr>
      </w:pPr>
    </w:p>
    <w:sectPr w:rsidR="009B62BF" w:rsidSect="00C11FFF">
      <w:headerReference w:type="default" r:id="rId8"/>
      <w:footerReference w:type="even" r:id="rId9"/>
      <w:footerReference w:type="default" r:id="rId10"/>
      <w:headerReference w:type="first" r:id="rId11"/>
      <w:footerReference w:type="first" r:id="rId12"/>
      <w:pgSz w:w="11906" w:h="16838"/>
      <w:pgMar w:top="1134" w:right="1134" w:bottom="1134" w:left="1418" w:header="28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6E696" w14:textId="77777777" w:rsidR="00502D78" w:rsidRDefault="00502D78">
      <w:r>
        <w:separator/>
      </w:r>
    </w:p>
  </w:endnote>
  <w:endnote w:type="continuationSeparator" w:id="0">
    <w:p w14:paraId="24CC7BC7" w14:textId="77777777" w:rsidR="00502D78" w:rsidRDefault="00502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enev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iberation Serif">
    <w:charset w:val="00"/>
    <w:family w:val="roman"/>
    <w:pitch w:val="variable"/>
    <w:sig w:usb0="E0000AFF" w:usb1="500078FF" w:usb2="00000021" w:usb3="00000000" w:csb0="000001BF"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44DF9" w14:textId="77777777" w:rsidR="00502D78" w:rsidRDefault="00502D7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53503248" w14:textId="77777777" w:rsidR="00502D78" w:rsidRDefault="00502D7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D0C50" w14:textId="77777777" w:rsidR="00C11FFF" w:rsidRPr="005905C0" w:rsidRDefault="00C11FFF" w:rsidP="00C11FFF">
    <w:pPr>
      <w:pStyle w:val="Encabezado"/>
      <w:spacing w:before="0" w:after="0"/>
      <w:rPr>
        <w:rFonts w:cs="Arial"/>
        <w:bCs/>
        <w:smallCaps/>
        <w:color w:val="000000"/>
        <w:sz w:val="14"/>
        <w:szCs w:val="14"/>
      </w:rPr>
    </w:pPr>
    <w:r w:rsidRPr="005905C0">
      <w:rPr>
        <w:rFonts w:cs="Arial"/>
        <w:bCs/>
        <w:smallCaps/>
        <w:color w:val="000000"/>
        <w:sz w:val="14"/>
        <w:szCs w:val="14"/>
      </w:rPr>
      <w:t>Complejo Deportivo Las Palmeras Golf</w:t>
    </w:r>
  </w:p>
  <w:p w14:paraId="7AEE3333" w14:textId="77777777" w:rsidR="00C11FFF" w:rsidRPr="005905C0" w:rsidRDefault="00C11FFF" w:rsidP="00C11FFF">
    <w:pPr>
      <w:pStyle w:val="Encabezado"/>
      <w:spacing w:before="0" w:after="0"/>
      <w:rPr>
        <w:rFonts w:cs="Arial"/>
        <w:bCs/>
        <w:color w:val="000000"/>
        <w:sz w:val="14"/>
        <w:szCs w:val="14"/>
      </w:rPr>
    </w:pPr>
    <w:r>
      <w:rPr>
        <w:rFonts w:cs="Arial"/>
        <w:bCs/>
        <w:color w:val="000000"/>
        <w:sz w:val="14"/>
        <w:szCs w:val="14"/>
      </w:rPr>
      <w:t>Calle</w:t>
    </w:r>
    <w:r w:rsidRPr="005905C0">
      <w:rPr>
        <w:rFonts w:cs="Arial"/>
        <w:bCs/>
        <w:color w:val="000000"/>
        <w:sz w:val="14"/>
        <w:szCs w:val="14"/>
      </w:rPr>
      <w:t xml:space="preserve"> Doctor Alfonso Chiscano Díaz, s/n</w:t>
    </w:r>
  </w:p>
  <w:p w14:paraId="1F2F1913" w14:textId="77777777" w:rsidR="00C11FFF" w:rsidRPr="005905C0" w:rsidRDefault="00C11FFF" w:rsidP="00C11FFF">
    <w:pPr>
      <w:pStyle w:val="Encabezado"/>
      <w:spacing w:before="0" w:after="0"/>
      <w:rPr>
        <w:rFonts w:cs="Arial"/>
        <w:bCs/>
        <w:color w:val="000000"/>
        <w:sz w:val="14"/>
        <w:szCs w:val="14"/>
      </w:rPr>
    </w:pPr>
    <w:r w:rsidRPr="005905C0">
      <w:rPr>
        <w:rFonts w:cs="Arial"/>
        <w:bCs/>
        <w:color w:val="000000"/>
        <w:sz w:val="14"/>
        <w:szCs w:val="14"/>
      </w:rPr>
      <w:t>35019 – Las Palmas de Gran Canaria</w:t>
    </w:r>
  </w:p>
  <w:p w14:paraId="6CE1B6F4" w14:textId="77777777" w:rsidR="00C11FFF" w:rsidRPr="008C14D6" w:rsidRDefault="00C11FFF" w:rsidP="00C11FFF">
    <w:pPr>
      <w:pStyle w:val="Piedepgina"/>
      <w:rPr>
        <w:rFonts w:ascii="Arial" w:hAnsi="Arial" w:cs="Arial"/>
        <w:b/>
        <w:color w:val="002060"/>
        <w:sz w:val="14"/>
        <w:szCs w:val="14"/>
      </w:rPr>
    </w:pPr>
    <w:r w:rsidRPr="008C14D6">
      <w:rPr>
        <w:rFonts w:ascii="Arial" w:hAnsi="Arial" w:cs="Arial"/>
        <w:b/>
        <w:color w:val="002060"/>
        <w:sz w:val="14"/>
        <w:szCs w:val="14"/>
      </w:rPr>
      <w:t>www.deporteslaspalmasgc.com</w:t>
    </w:r>
  </w:p>
  <w:p w14:paraId="6288F98C" w14:textId="77777777" w:rsidR="00502D78" w:rsidRDefault="00502D78">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6A9BC" w14:textId="77777777" w:rsidR="00A537E6" w:rsidRPr="005905C0" w:rsidRDefault="00A537E6" w:rsidP="00A537E6">
    <w:pPr>
      <w:pStyle w:val="Encabezado"/>
      <w:spacing w:before="0" w:after="0"/>
      <w:rPr>
        <w:rFonts w:cs="Arial"/>
        <w:bCs/>
        <w:smallCaps/>
        <w:color w:val="000000"/>
        <w:sz w:val="14"/>
        <w:szCs w:val="14"/>
      </w:rPr>
    </w:pPr>
    <w:r w:rsidRPr="005905C0">
      <w:rPr>
        <w:rFonts w:cs="Arial"/>
        <w:bCs/>
        <w:smallCaps/>
        <w:color w:val="000000"/>
        <w:sz w:val="14"/>
        <w:szCs w:val="14"/>
      </w:rPr>
      <w:t>Complejo Deportivo Las Palmeras Golf</w:t>
    </w:r>
  </w:p>
  <w:p w14:paraId="141A7ACD" w14:textId="77777777" w:rsidR="00A537E6" w:rsidRPr="005905C0" w:rsidRDefault="00A537E6" w:rsidP="00A537E6">
    <w:pPr>
      <w:pStyle w:val="Encabezado"/>
      <w:spacing w:before="0" w:after="0"/>
      <w:rPr>
        <w:rFonts w:cs="Arial"/>
        <w:bCs/>
        <w:color w:val="000000"/>
        <w:sz w:val="14"/>
        <w:szCs w:val="14"/>
      </w:rPr>
    </w:pPr>
    <w:r>
      <w:rPr>
        <w:rFonts w:cs="Arial"/>
        <w:bCs/>
        <w:color w:val="000000"/>
        <w:sz w:val="14"/>
        <w:szCs w:val="14"/>
      </w:rPr>
      <w:t>Calle</w:t>
    </w:r>
    <w:r w:rsidRPr="005905C0">
      <w:rPr>
        <w:rFonts w:cs="Arial"/>
        <w:bCs/>
        <w:color w:val="000000"/>
        <w:sz w:val="14"/>
        <w:szCs w:val="14"/>
      </w:rPr>
      <w:t xml:space="preserve"> Doctor Alfonso Chiscano Díaz, s/n</w:t>
    </w:r>
  </w:p>
  <w:p w14:paraId="56E5B45B" w14:textId="77777777" w:rsidR="00A537E6" w:rsidRPr="005905C0" w:rsidRDefault="00A537E6" w:rsidP="00A537E6">
    <w:pPr>
      <w:pStyle w:val="Encabezado"/>
      <w:spacing w:before="0" w:after="0"/>
      <w:rPr>
        <w:rFonts w:cs="Arial"/>
        <w:bCs/>
        <w:color w:val="000000"/>
        <w:sz w:val="14"/>
        <w:szCs w:val="14"/>
      </w:rPr>
    </w:pPr>
    <w:r w:rsidRPr="005905C0">
      <w:rPr>
        <w:rFonts w:cs="Arial"/>
        <w:bCs/>
        <w:color w:val="000000"/>
        <w:sz w:val="14"/>
        <w:szCs w:val="14"/>
      </w:rPr>
      <w:t>35019 – Las Palmas de Gran Canaria</w:t>
    </w:r>
  </w:p>
  <w:p w14:paraId="4544F581" w14:textId="77777777" w:rsidR="00A537E6" w:rsidRPr="008C14D6" w:rsidRDefault="00A537E6" w:rsidP="00A537E6">
    <w:pPr>
      <w:pStyle w:val="Piedepgina"/>
      <w:rPr>
        <w:rFonts w:ascii="Arial" w:hAnsi="Arial" w:cs="Arial"/>
        <w:b/>
        <w:color w:val="002060"/>
        <w:sz w:val="14"/>
        <w:szCs w:val="14"/>
      </w:rPr>
    </w:pPr>
    <w:r w:rsidRPr="008C14D6">
      <w:rPr>
        <w:rFonts w:ascii="Arial" w:hAnsi="Arial" w:cs="Arial"/>
        <w:b/>
        <w:color w:val="002060"/>
        <w:sz w:val="14"/>
        <w:szCs w:val="14"/>
      </w:rPr>
      <w:t>www.deporteslaspalmasgc.com</w:t>
    </w:r>
  </w:p>
  <w:p w14:paraId="16DAF005" w14:textId="77777777" w:rsidR="00A537E6" w:rsidRDefault="00A537E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A4EA7" w14:textId="77777777" w:rsidR="00502D78" w:rsidRDefault="00502D78">
      <w:r>
        <w:separator/>
      </w:r>
    </w:p>
  </w:footnote>
  <w:footnote w:type="continuationSeparator" w:id="0">
    <w:p w14:paraId="4DCE58FB" w14:textId="77777777" w:rsidR="00502D78" w:rsidRDefault="00502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84978" w14:textId="6DC1C0DD" w:rsidR="00C11FFF" w:rsidRDefault="00C11FFF">
    <w:pPr>
      <w:pStyle w:val="Encabezado"/>
    </w:pPr>
    <w:r>
      <w:rPr>
        <w:noProof/>
        <w:lang w:eastAsia="es-ES"/>
      </w:rPr>
      <mc:AlternateContent>
        <mc:Choice Requires="wpg">
          <w:drawing>
            <wp:anchor distT="0" distB="0" distL="114300" distR="114300" simplePos="0" relativeHeight="251660288" behindDoc="0" locked="0" layoutInCell="1" allowOverlap="1" wp14:anchorId="43015055" wp14:editId="73D00D5E">
              <wp:simplePos x="0" y="0"/>
              <wp:positionH relativeFrom="column">
                <wp:posOffset>36576</wp:posOffset>
              </wp:positionH>
              <wp:positionV relativeFrom="paragraph">
                <wp:posOffset>107416</wp:posOffset>
              </wp:positionV>
              <wp:extent cx="3209290" cy="549275"/>
              <wp:effectExtent l="0" t="0" r="0" b="0"/>
              <wp:wrapNone/>
              <wp:docPr id="2080180628"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290" cy="549275"/>
                        <a:chOff x="1270" y="555"/>
                        <a:chExt cx="5054" cy="865"/>
                      </a:xfrm>
                    </wpg:grpSpPr>
                    <pic:pic xmlns:pic="http://schemas.openxmlformats.org/drawingml/2006/picture">
                      <pic:nvPicPr>
                        <pic:cNvPr id="951536613"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70" y="555"/>
                          <a:ext cx="2187" cy="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3020885" name="Picture 5"/>
                        <pic:cNvPicPr>
                          <a:picLocks noChangeAspect="1" noChangeArrowheads="1"/>
                        </pic:cNvPicPr>
                      </pic:nvPicPr>
                      <pic:blipFill>
                        <a:blip r:embed="rId2">
                          <a:extLst>
                            <a:ext uri="{28A0092B-C50C-407E-A947-70E740481C1C}">
                              <a14:useLocalDpi xmlns:a14="http://schemas.microsoft.com/office/drawing/2010/main" val="0"/>
                            </a:ext>
                          </a:extLst>
                        </a:blip>
                        <a:srcRect l="7440" t="16098" r="8047" b="16478"/>
                        <a:stretch>
                          <a:fillRect/>
                        </a:stretch>
                      </pic:blipFill>
                      <pic:spPr bwMode="auto">
                        <a:xfrm>
                          <a:off x="3559" y="639"/>
                          <a:ext cx="2765" cy="7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A7EE36A" id="Grupo 2" o:spid="_x0000_s1026" style="position:absolute;margin-left:2.9pt;margin-top:8.45pt;width:252.7pt;height:43.25pt;z-index:251660288" coordorigin="1270,555" coordsize="5054,86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PNsn3JqPCruHjGXbP1/jWUWKm0VmLXWX0Fdk9&#10;s88hLjEapxyTPburWXJStPtMx2HHXTUkkJUaiI+5Z07PybbvY9i7OwuclCTivfKlEl4tuiOne1DA&#10;xris5F61C8+UXOKk/dGtW34JKrPSR0zu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eO7A0dgu2L+hs9nw3c7x7FZ&#10;cG4xzXWQfHla7iZTXvOPxMvuMW9hMLMMgrnjbcr1XHzo1RIjtyoLMeYRyFZDF1PKwbUoYT9K7NNS&#10;uR4XHF84KXOEX9ro6XJNxk3HgY/K03GzrsZ5q9W1Bpxty421JcpuPKcl9nr6lFpSilLiexDHm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270;top:555;width:2187;height: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">
                <v:imagedata r:id="rId3" o:title=""/>
              </v:shape>
              <v:shape id="Picture 5" o:spid="_x0000_s1028" type="#_x0000_t75" style="position:absolute;left:3559;top:639;width:2765;height: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">
                <v:imagedata r:id="rId4" o:title="" croptop="10550f" cropbottom="10799f" cropleft="4876f" cropright="5274f"/>
              </v:shape>
            </v:group>
          </w:pict>
        </mc:Fallback>
      </mc:AlternateContent>
    </w:r>
  </w:p>
  <w:p w14:paraId="289045FC" w14:textId="77777777" w:rsidR="00C11FFF" w:rsidRDefault="00C11FFF" w:rsidP="00C11FFF">
    <w:pPr>
      <w:pStyle w:val="Encabezado"/>
      <w:spacing w:before="0" w:after="0"/>
      <w:rPr>
        <w:rFonts w:cs="Arial"/>
        <w:b/>
        <w:smallCaps/>
        <w:color w:val="003399"/>
        <w:sz w:val="16"/>
        <w:szCs w:val="16"/>
      </w:rPr>
    </w:pPr>
  </w:p>
  <w:p w14:paraId="5423FEBE" w14:textId="77777777" w:rsidR="00C11FFF" w:rsidRDefault="00C11FFF" w:rsidP="00C11FFF">
    <w:pPr>
      <w:pStyle w:val="Encabezado"/>
      <w:spacing w:before="0" w:after="0"/>
      <w:rPr>
        <w:rFonts w:cs="Arial"/>
        <w:b/>
        <w:smallCaps/>
        <w:color w:val="003399"/>
        <w:sz w:val="16"/>
        <w:szCs w:val="16"/>
      </w:rPr>
    </w:pPr>
  </w:p>
  <w:p w14:paraId="42F3C7A0" w14:textId="77777777" w:rsidR="00C11FFF" w:rsidRDefault="00C11FFF" w:rsidP="00C11FFF">
    <w:pPr>
      <w:pStyle w:val="Encabezado"/>
      <w:spacing w:before="0" w:after="0"/>
      <w:rPr>
        <w:rFonts w:cs="Arial"/>
        <w:b/>
        <w:smallCaps/>
        <w:color w:val="003399"/>
        <w:sz w:val="16"/>
        <w:szCs w:val="16"/>
      </w:rPr>
    </w:pPr>
  </w:p>
  <w:p w14:paraId="7CCF794F" w14:textId="03F0AB99" w:rsidR="00C11FFF" w:rsidRPr="00985D80" w:rsidRDefault="00C11FFF" w:rsidP="00C11FFF">
    <w:pPr>
      <w:pStyle w:val="Encabezado"/>
      <w:spacing w:before="0" w:after="0"/>
      <w:rPr>
        <w:rFonts w:cs="Arial"/>
        <w:b/>
        <w:smallCaps/>
        <w:color w:val="003399"/>
        <w:sz w:val="16"/>
        <w:szCs w:val="16"/>
      </w:rPr>
    </w:pPr>
    <w:r w:rsidRPr="00985D80">
      <w:rPr>
        <w:rFonts w:cs="Arial"/>
        <w:b/>
        <w:smallCaps/>
        <w:color w:val="003399"/>
        <w:sz w:val="16"/>
        <w:szCs w:val="16"/>
      </w:rPr>
      <w:t>Sección de Administración y Gestión</w:t>
    </w:r>
  </w:p>
  <w:p w14:paraId="3E6DC7A2" w14:textId="77777777" w:rsidR="00C11FFF" w:rsidRPr="00475F73" w:rsidRDefault="00C11FFF" w:rsidP="00C11FFF">
    <w:pPr>
      <w:pStyle w:val="Encabezado"/>
      <w:spacing w:before="0" w:after="0"/>
      <w:rPr>
        <w:rFonts w:cs="Arial"/>
        <w:sz w:val="16"/>
        <w:szCs w:val="16"/>
      </w:rPr>
    </w:pPr>
    <w:proofErr w:type="spellStart"/>
    <w:r w:rsidRPr="00475F73">
      <w:rPr>
        <w:rFonts w:cs="Arial"/>
        <w:b/>
        <w:sz w:val="16"/>
        <w:szCs w:val="16"/>
      </w:rPr>
      <w:t>Ref</w:t>
    </w:r>
    <w:proofErr w:type="spellEnd"/>
    <w:r w:rsidRPr="00475F73">
      <w:rPr>
        <w:rFonts w:cs="Arial"/>
        <w:b/>
        <w:sz w:val="16"/>
        <w:szCs w:val="16"/>
      </w:rPr>
      <w:t xml:space="preserve">: </w:t>
    </w:r>
    <w:r>
      <w:rPr>
        <w:rFonts w:cs="Arial"/>
        <w:sz w:val="16"/>
        <w:szCs w:val="16"/>
      </w:rPr>
      <w:t>EGA</w:t>
    </w:r>
    <w:r>
      <w:rPr>
        <w:rFonts w:cs="Arial"/>
        <w:b/>
        <w:sz w:val="16"/>
        <w:szCs w:val="16"/>
      </w:rPr>
      <w:t>/</w:t>
    </w:r>
    <w:r>
      <w:rPr>
        <w:rFonts w:cs="Arial"/>
        <w:sz w:val="16"/>
        <w:szCs w:val="16"/>
      </w:rPr>
      <w:t>YCG</w:t>
    </w:r>
  </w:p>
  <w:p w14:paraId="1490561D" w14:textId="4E15E5C3" w:rsidR="00C11FFF" w:rsidRDefault="00C11FFF" w:rsidP="00C11FFF">
    <w:pPr>
      <w:pStyle w:val="Encabezado"/>
      <w:spacing w:before="0" w:after="0"/>
      <w:jc w:val="both"/>
      <w:rPr>
        <w:rFonts w:cs="Arial"/>
        <w:sz w:val="16"/>
        <w:szCs w:val="16"/>
      </w:rPr>
    </w:pPr>
    <w:r w:rsidRPr="00475F73">
      <w:rPr>
        <w:rFonts w:cs="Arial"/>
        <w:b/>
        <w:sz w:val="16"/>
        <w:szCs w:val="16"/>
      </w:rPr>
      <w:t xml:space="preserve">Expte.: </w:t>
    </w:r>
    <w:r w:rsidR="00AE4DB3">
      <w:rPr>
        <w:rFonts w:cs="Arial"/>
        <w:sz w:val="16"/>
        <w:szCs w:val="16"/>
      </w:rPr>
      <w:t>Plan Estratégico de subvenciones del IMD, periodo 2025-2027</w:t>
    </w:r>
  </w:p>
  <w:p w14:paraId="00445C39" w14:textId="77777777" w:rsidR="00C11FFF" w:rsidRPr="00A537E6" w:rsidRDefault="00C11FFF" w:rsidP="00C11FFF">
    <w:pPr>
      <w:pStyle w:val="Textoindependiente"/>
    </w:pPr>
    <w:r>
      <w:rPr>
        <w:rFonts w:ascii="Arial" w:hAnsi="Arial" w:cs="Arial"/>
        <w:b/>
        <w:bCs/>
        <w:sz w:val="16"/>
        <w:szCs w:val="16"/>
      </w:rPr>
      <w:t>Trámite:</w:t>
    </w:r>
    <w:r>
      <w:rPr>
        <w:rFonts w:ascii="Arial" w:hAnsi="Arial" w:cs="Arial"/>
        <w:sz w:val="16"/>
        <w:szCs w:val="16"/>
      </w:rPr>
      <w:t xml:space="preserve"> Propuesta de acuerdo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48FAE" w14:textId="41A21805" w:rsidR="00A537E6" w:rsidRDefault="00A537E6" w:rsidP="00477AA7">
    <w:pPr>
      <w:pStyle w:val="Piedepgina"/>
      <w:ind w:right="5544"/>
      <w:jc w:val="both"/>
    </w:pPr>
    <w:r>
      <w:rPr>
        <w:noProof/>
        <w:lang w:eastAsia="es-ES"/>
      </w:rPr>
      <mc:AlternateContent>
        <mc:Choice Requires="wpg">
          <w:drawing>
            <wp:anchor distT="0" distB="0" distL="114300" distR="114300" simplePos="0" relativeHeight="251658240" behindDoc="0" locked="0" layoutInCell="1" allowOverlap="1" wp14:anchorId="5D862899" wp14:editId="7C592D9F">
              <wp:simplePos x="0" y="0"/>
              <wp:positionH relativeFrom="column">
                <wp:posOffset>121920</wp:posOffset>
              </wp:positionH>
              <wp:positionV relativeFrom="paragraph">
                <wp:posOffset>80645</wp:posOffset>
              </wp:positionV>
              <wp:extent cx="3209290" cy="549275"/>
              <wp:effectExtent l="0" t="0" r="0" b="0"/>
              <wp:wrapNone/>
              <wp:docPr id="1003816765"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290" cy="549275"/>
                        <a:chOff x="1270" y="555"/>
                        <a:chExt cx="5054" cy="865"/>
                      </a:xfrm>
                    </wpg:grpSpPr>
                    <pic:pic xmlns:pic="http://schemas.openxmlformats.org/drawingml/2006/picture">
                      <pic:nvPicPr>
                        <pic:cNvPr id="895372758"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70" y="555"/>
                          <a:ext cx="2187" cy="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0687980" name="Picture 5"/>
                        <pic:cNvPicPr>
                          <a:picLocks noChangeAspect="1" noChangeArrowheads="1"/>
                        </pic:cNvPicPr>
                      </pic:nvPicPr>
                      <pic:blipFill>
                        <a:blip r:embed="rId2">
                          <a:extLst>
                            <a:ext uri="{28A0092B-C50C-407E-A947-70E740481C1C}">
                              <a14:useLocalDpi xmlns:a14="http://schemas.microsoft.com/office/drawing/2010/main" val="0"/>
                            </a:ext>
                          </a:extLst>
                        </a:blip>
                        <a:srcRect l="7440" t="16098" r="8047" b="16478"/>
                        <a:stretch>
                          <a:fillRect/>
                        </a:stretch>
                      </pic:blipFill>
                      <pic:spPr bwMode="auto">
                        <a:xfrm>
                          <a:off x="3559" y="639"/>
                          <a:ext cx="2765" cy="7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E229FA5" id="Grupo 2" o:spid="_x0000_s1026" style="position:absolute;margin-left:9.6pt;margin-top:6.35pt;width:252.7pt;height:43.25pt;z-index:251658240" coordorigin="1270,555" coordsize="5054,86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DzbJ9yajwq7h4xl2z9f41lFiptFZi11l9BXZ&#10;PbPPIS4xGqcckz27q1lyUrT7TMdhx101JJCVGoiPuWdOz8m272PYuzsLnJQk4r3ypRJeLbojp3tQ&#10;wMa4rORetQvPlFzipP3RrVt+CSqz0kdM7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HjuwNHYLti/obPZ8N3O8ex&#10;WXBuMc11kHx5Wu4mU17zj8TL7jFvYTCzDIK5423K9Vx86NUSI7cqCzHmEchWQxdTysG1KGE/SuzT&#10;UrkeFxxfOClzhF/a6OlyTcZNx4GPytNxs67GeavVtQacbcuNtSXKbjynJfZ6+pRaUopS4nsQx5k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270;top:555;width:2187;height: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">
                <v:imagedata r:id="rId3" o:title=""/>
              </v:shape>
              <v:shape id="Picture 5" o:spid="_x0000_s1028" type="#_x0000_t75" style="position:absolute;left:3559;top:639;width:2765;height: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">
                <v:imagedata r:id="rId4" o:title="" croptop="10550f" cropbottom="10799f" cropleft="4876f" cropright="5274f"/>
              </v:shape>
            </v:group>
          </w:pict>
        </mc:Fallback>
      </mc:AlternateContent>
    </w:r>
  </w:p>
  <w:p w14:paraId="6A4AB7A5" w14:textId="526E3A8D" w:rsidR="00A537E6" w:rsidRDefault="00A537E6" w:rsidP="00477AA7">
    <w:pPr>
      <w:pStyle w:val="Piedepgina"/>
      <w:ind w:right="5544"/>
      <w:jc w:val="both"/>
    </w:pPr>
  </w:p>
  <w:p w14:paraId="371F2A03" w14:textId="3C10E2EA" w:rsidR="00A537E6" w:rsidRDefault="00A537E6" w:rsidP="00477AA7">
    <w:pPr>
      <w:pStyle w:val="Piedepgina"/>
      <w:ind w:right="5544"/>
      <w:jc w:val="both"/>
    </w:pPr>
  </w:p>
  <w:p w14:paraId="07095AAC" w14:textId="77777777" w:rsidR="00A537E6" w:rsidRDefault="00A537E6" w:rsidP="00477AA7">
    <w:pPr>
      <w:pStyle w:val="Piedepgina"/>
      <w:ind w:right="5544"/>
      <w:jc w:val="both"/>
    </w:pPr>
  </w:p>
  <w:p w14:paraId="54D92C1D" w14:textId="77777777" w:rsidR="00A537E6" w:rsidRPr="00985D80" w:rsidRDefault="00A537E6" w:rsidP="00A537E6">
    <w:pPr>
      <w:pStyle w:val="Encabezado"/>
      <w:spacing w:before="0" w:after="0"/>
      <w:rPr>
        <w:rFonts w:cs="Arial"/>
        <w:b/>
        <w:smallCaps/>
        <w:color w:val="003399"/>
        <w:sz w:val="16"/>
        <w:szCs w:val="16"/>
      </w:rPr>
    </w:pPr>
    <w:r w:rsidRPr="00985D80">
      <w:rPr>
        <w:rFonts w:cs="Arial"/>
        <w:b/>
        <w:smallCaps/>
        <w:color w:val="003399"/>
        <w:sz w:val="16"/>
        <w:szCs w:val="16"/>
      </w:rPr>
      <w:t>Sección de Administración y Gestión</w:t>
    </w:r>
  </w:p>
  <w:p w14:paraId="4810502A" w14:textId="77777777" w:rsidR="00A537E6" w:rsidRPr="00475F73" w:rsidRDefault="00A537E6" w:rsidP="00A537E6">
    <w:pPr>
      <w:pStyle w:val="Encabezado"/>
      <w:spacing w:before="0" w:after="0"/>
      <w:rPr>
        <w:rFonts w:cs="Arial"/>
        <w:sz w:val="16"/>
        <w:szCs w:val="16"/>
      </w:rPr>
    </w:pPr>
    <w:proofErr w:type="spellStart"/>
    <w:r w:rsidRPr="00475F73">
      <w:rPr>
        <w:rFonts w:cs="Arial"/>
        <w:b/>
        <w:sz w:val="16"/>
        <w:szCs w:val="16"/>
      </w:rPr>
      <w:t>Ref</w:t>
    </w:r>
    <w:proofErr w:type="spellEnd"/>
    <w:r w:rsidRPr="00475F73">
      <w:rPr>
        <w:rFonts w:cs="Arial"/>
        <w:b/>
        <w:sz w:val="16"/>
        <w:szCs w:val="16"/>
      </w:rPr>
      <w:t xml:space="preserve">: </w:t>
    </w:r>
    <w:r>
      <w:rPr>
        <w:rFonts w:cs="Arial"/>
        <w:sz w:val="16"/>
        <w:szCs w:val="16"/>
      </w:rPr>
      <w:t>EGA</w:t>
    </w:r>
    <w:r>
      <w:rPr>
        <w:rFonts w:cs="Arial"/>
        <w:b/>
        <w:sz w:val="16"/>
        <w:szCs w:val="16"/>
      </w:rPr>
      <w:t>/</w:t>
    </w:r>
    <w:r>
      <w:rPr>
        <w:rFonts w:cs="Arial"/>
        <w:sz w:val="16"/>
        <w:szCs w:val="16"/>
      </w:rPr>
      <w:t>YCG</w:t>
    </w:r>
  </w:p>
  <w:p w14:paraId="34E037F2" w14:textId="6037E1F1" w:rsidR="00A537E6" w:rsidRDefault="00A537E6" w:rsidP="00A537E6">
    <w:pPr>
      <w:pStyle w:val="Encabezado"/>
      <w:spacing w:before="0" w:after="0"/>
      <w:jc w:val="both"/>
      <w:rPr>
        <w:rFonts w:cs="Arial"/>
        <w:sz w:val="16"/>
        <w:szCs w:val="16"/>
      </w:rPr>
    </w:pPr>
    <w:r w:rsidRPr="00475F73">
      <w:rPr>
        <w:rFonts w:cs="Arial"/>
        <w:b/>
        <w:sz w:val="16"/>
        <w:szCs w:val="16"/>
      </w:rPr>
      <w:t xml:space="preserve">Expte.: </w:t>
    </w:r>
    <w:r w:rsidR="00535D54">
      <w:rPr>
        <w:rFonts w:cs="Arial"/>
        <w:sz w:val="16"/>
        <w:szCs w:val="16"/>
      </w:rPr>
      <w:t>Plan Estratégico de subvenciones del IMD, periodo 2025-2027</w:t>
    </w:r>
  </w:p>
  <w:p w14:paraId="16D47322" w14:textId="2865F928" w:rsidR="00A537E6" w:rsidRPr="00A537E6" w:rsidRDefault="00A537E6" w:rsidP="00A537E6">
    <w:pPr>
      <w:pStyle w:val="Textoindependiente"/>
    </w:pPr>
    <w:r>
      <w:rPr>
        <w:rFonts w:ascii="Arial" w:hAnsi="Arial" w:cs="Arial"/>
        <w:b/>
        <w:bCs/>
        <w:sz w:val="16"/>
        <w:szCs w:val="16"/>
      </w:rPr>
      <w:t>Trámite:</w:t>
    </w:r>
    <w:r>
      <w:rPr>
        <w:rFonts w:ascii="Arial" w:hAnsi="Arial" w:cs="Arial"/>
        <w:sz w:val="16"/>
        <w:szCs w:val="16"/>
      </w:rPr>
      <w:t xml:space="preserve"> Propuesta de acuerdo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B7D86"/>
    <w:multiLevelType w:val="multilevel"/>
    <w:tmpl w:val="C84C8DA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 w15:restartNumberingAfterBreak="0">
    <w:nsid w:val="0CE71EF9"/>
    <w:multiLevelType w:val="hybridMultilevel"/>
    <w:tmpl w:val="7EC48FFC"/>
    <w:lvl w:ilvl="0" w:tplc="D57A5320">
      <w:start w:val="1"/>
      <w:numFmt w:val="decimal"/>
      <w:lvlText w:val="%1."/>
      <w:lvlJc w:val="left"/>
      <w:pPr>
        <w:ind w:left="218" w:hanging="360"/>
      </w:pPr>
      <w:rPr>
        <w:rFonts w:hint="default"/>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2" w15:restartNumberingAfterBreak="0">
    <w:nsid w:val="12E62A56"/>
    <w:multiLevelType w:val="hybridMultilevel"/>
    <w:tmpl w:val="E40E99AE"/>
    <w:lvl w:ilvl="0" w:tplc="23B63F74">
      <w:numFmt w:val="bullet"/>
      <w:lvlText w:val="-"/>
      <w:lvlJc w:val="left"/>
      <w:pPr>
        <w:ind w:left="479" w:hanging="360"/>
      </w:pPr>
      <w:rPr>
        <w:rFonts w:ascii="Arial" w:eastAsia="Calibri" w:hAnsi="Arial" w:cs="Arial" w:hint="default"/>
      </w:rPr>
    </w:lvl>
    <w:lvl w:ilvl="1" w:tplc="0C0A0019" w:tentative="1">
      <w:start w:val="1"/>
      <w:numFmt w:val="lowerLetter"/>
      <w:lvlText w:val="%2."/>
      <w:lvlJc w:val="left"/>
      <w:pPr>
        <w:ind w:left="1199" w:hanging="360"/>
      </w:pPr>
    </w:lvl>
    <w:lvl w:ilvl="2" w:tplc="0C0A001B" w:tentative="1">
      <w:start w:val="1"/>
      <w:numFmt w:val="lowerRoman"/>
      <w:lvlText w:val="%3."/>
      <w:lvlJc w:val="right"/>
      <w:pPr>
        <w:ind w:left="1919" w:hanging="180"/>
      </w:pPr>
    </w:lvl>
    <w:lvl w:ilvl="3" w:tplc="0C0A000F" w:tentative="1">
      <w:start w:val="1"/>
      <w:numFmt w:val="decimal"/>
      <w:lvlText w:val="%4."/>
      <w:lvlJc w:val="left"/>
      <w:pPr>
        <w:ind w:left="2639" w:hanging="360"/>
      </w:pPr>
    </w:lvl>
    <w:lvl w:ilvl="4" w:tplc="0C0A0019" w:tentative="1">
      <w:start w:val="1"/>
      <w:numFmt w:val="lowerLetter"/>
      <w:lvlText w:val="%5."/>
      <w:lvlJc w:val="left"/>
      <w:pPr>
        <w:ind w:left="3359" w:hanging="360"/>
      </w:pPr>
    </w:lvl>
    <w:lvl w:ilvl="5" w:tplc="0C0A001B" w:tentative="1">
      <w:start w:val="1"/>
      <w:numFmt w:val="lowerRoman"/>
      <w:lvlText w:val="%6."/>
      <w:lvlJc w:val="right"/>
      <w:pPr>
        <w:ind w:left="4079" w:hanging="180"/>
      </w:pPr>
    </w:lvl>
    <w:lvl w:ilvl="6" w:tplc="0C0A000F" w:tentative="1">
      <w:start w:val="1"/>
      <w:numFmt w:val="decimal"/>
      <w:lvlText w:val="%7."/>
      <w:lvlJc w:val="left"/>
      <w:pPr>
        <w:ind w:left="4799" w:hanging="360"/>
      </w:pPr>
    </w:lvl>
    <w:lvl w:ilvl="7" w:tplc="0C0A0019" w:tentative="1">
      <w:start w:val="1"/>
      <w:numFmt w:val="lowerLetter"/>
      <w:lvlText w:val="%8."/>
      <w:lvlJc w:val="left"/>
      <w:pPr>
        <w:ind w:left="5519" w:hanging="360"/>
      </w:pPr>
    </w:lvl>
    <w:lvl w:ilvl="8" w:tplc="0C0A001B" w:tentative="1">
      <w:start w:val="1"/>
      <w:numFmt w:val="lowerRoman"/>
      <w:lvlText w:val="%9."/>
      <w:lvlJc w:val="right"/>
      <w:pPr>
        <w:ind w:left="6239" w:hanging="180"/>
      </w:pPr>
    </w:lvl>
  </w:abstractNum>
  <w:abstractNum w:abstractNumId="3" w15:restartNumberingAfterBreak="0">
    <w:nsid w:val="17C16CD1"/>
    <w:multiLevelType w:val="hybridMultilevel"/>
    <w:tmpl w:val="B068349E"/>
    <w:lvl w:ilvl="0" w:tplc="23B63F74">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494738"/>
    <w:multiLevelType w:val="hybridMultilevel"/>
    <w:tmpl w:val="1D640F8E"/>
    <w:lvl w:ilvl="0" w:tplc="FC284EB6">
      <w:numFmt w:val="bullet"/>
      <w:lvlText w:val="-"/>
      <w:lvlJc w:val="left"/>
      <w:pPr>
        <w:ind w:left="1065" w:hanging="360"/>
      </w:pPr>
      <w:rPr>
        <w:rFonts w:ascii="Arial" w:eastAsia="Calibri"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5" w15:restartNumberingAfterBreak="0">
    <w:nsid w:val="2B1E6991"/>
    <w:multiLevelType w:val="hybridMultilevel"/>
    <w:tmpl w:val="5920B550"/>
    <w:lvl w:ilvl="0" w:tplc="E5D2279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B436524"/>
    <w:multiLevelType w:val="hybridMultilevel"/>
    <w:tmpl w:val="8E6AEDB6"/>
    <w:lvl w:ilvl="0" w:tplc="F0A6B06C">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D2F1481"/>
    <w:multiLevelType w:val="hybridMultilevel"/>
    <w:tmpl w:val="BF1E732C"/>
    <w:lvl w:ilvl="0" w:tplc="0C0A000B">
      <w:start w:val="1"/>
      <w:numFmt w:val="bullet"/>
      <w:lvlText w:val=""/>
      <w:lvlJc w:val="left"/>
      <w:pPr>
        <w:ind w:left="1493" w:hanging="360"/>
      </w:pPr>
      <w:rPr>
        <w:rFonts w:ascii="Wingdings" w:hAnsi="Wingdings" w:hint="default"/>
      </w:rPr>
    </w:lvl>
    <w:lvl w:ilvl="1" w:tplc="0C0A0003">
      <w:start w:val="1"/>
      <w:numFmt w:val="bullet"/>
      <w:lvlText w:val="o"/>
      <w:lvlJc w:val="left"/>
      <w:pPr>
        <w:ind w:left="2213" w:hanging="360"/>
      </w:pPr>
      <w:rPr>
        <w:rFonts w:ascii="Courier New" w:hAnsi="Courier New" w:cs="Courier New" w:hint="default"/>
      </w:rPr>
    </w:lvl>
    <w:lvl w:ilvl="2" w:tplc="0C0A0005">
      <w:start w:val="1"/>
      <w:numFmt w:val="bullet"/>
      <w:lvlText w:val=""/>
      <w:lvlJc w:val="left"/>
      <w:pPr>
        <w:ind w:left="2933" w:hanging="360"/>
      </w:pPr>
      <w:rPr>
        <w:rFonts w:ascii="Wingdings" w:hAnsi="Wingdings" w:hint="default"/>
      </w:rPr>
    </w:lvl>
    <w:lvl w:ilvl="3" w:tplc="0C0A0001" w:tentative="1">
      <w:start w:val="1"/>
      <w:numFmt w:val="bullet"/>
      <w:lvlText w:val=""/>
      <w:lvlJc w:val="left"/>
      <w:pPr>
        <w:ind w:left="3653" w:hanging="360"/>
      </w:pPr>
      <w:rPr>
        <w:rFonts w:ascii="Symbol" w:hAnsi="Symbol" w:hint="default"/>
      </w:rPr>
    </w:lvl>
    <w:lvl w:ilvl="4" w:tplc="0C0A0003" w:tentative="1">
      <w:start w:val="1"/>
      <w:numFmt w:val="bullet"/>
      <w:lvlText w:val="o"/>
      <w:lvlJc w:val="left"/>
      <w:pPr>
        <w:ind w:left="4373" w:hanging="360"/>
      </w:pPr>
      <w:rPr>
        <w:rFonts w:ascii="Courier New" w:hAnsi="Courier New" w:cs="Courier New" w:hint="default"/>
      </w:rPr>
    </w:lvl>
    <w:lvl w:ilvl="5" w:tplc="0C0A0005" w:tentative="1">
      <w:start w:val="1"/>
      <w:numFmt w:val="bullet"/>
      <w:lvlText w:val=""/>
      <w:lvlJc w:val="left"/>
      <w:pPr>
        <w:ind w:left="5093" w:hanging="360"/>
      </w:pPr>
      <w:rPr>
        <w:rFonts w:ascii="Wingdings" w:hAnsi="Wingdings" w:hint="default"/>
      </w:rPr>
    </w:lvl>
    <w:lvl w:ilvl="6" w:tplc="0C0A0001" w:tentative="1">
      <w:start w:val="1"/>
      <w:numFmt w:val="bullet"/>
      <w:lvlText w:val=""/>
      <w:lvlJc w:val="left"/>
      <w:pPr>
        <w:ind w:left="5813" w:hanging="360"/>
      </w:pPr>
      <w:rPr>
        <w:rFonts w:ascii="Symbol" w:hAnsi="Symbol" w:hint="default"/>
      </w:rPr>
    </w:lvl>
    <w:lvl w:ilvl="7" w:tplc="0C0A0003" w:tentative="1">
      <w:start w:val="1"/>
      <w:numFmt w:val="bullet"/>
      <w:lvlText w:val="o"/>
      <w:lvlJc w:val="left"/>
      <w:pPr>
        <w:ind w:left="6533" w:hanging="360"/>
      </w:pPr>
      <w:rPr>
        <w:rFonts w:ascii="Courier New" w:hAnsi="Courier New" w:cs="Courier New" w:hint="default"/>
      </w:rPr>
    </w:lvl>
    <w:lvl w:ilvl="8" w:tplc="0C0A0005" w:tentative="1">
      <w:start w:val="1"/>
      <w:numFmt w:val="bullet"/>
      <w:lvlText w:val=""/>
      <w:lvlJc w:val="left"/>
      <w:pPr>
        <w:ind w:left="7253" w:hanging="360"/>
      </w:pPr>
      <w:rPr>
        <w:rFonts w:ascii="Wingdings" w:hAnsi="Wingdings" w:hint="default"/>
      </w:rPr>
    </w:lvl>
  </w:abstractNum>
  <w:abstractNum w:abstractNumId="8" w15:restartNumberingAfterBreak="0">
    <w:nsid w:val="302D59A6"/>
    <w:multiLevelType w:val="hybridMultilevel"/>
    <w:tmpl w:val="1CD2EE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84025FF"/>
    <w:multiLevelType w:val="hybridMultilevel"/>
    <w:tmpl w:val="B1407F8A"/>
    <w:lvl w:ilvl="0" w:tplc="42728D96">
      <w:start w:val="1"/>
      <w:numFmt w:val="decimal"/>
      <w:lvlText w:val="%1."/>
      <w:lvlJc w:val="left"/>
      <w:pPr>
        <w:ind w:left="17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FE47E4">
      <w:start w:val="1"/>
      <w:numFmt w:val="lowerLetter"/>
      <w:lvlText w:val="%2"/>
      <w:lvlJc w:val="left"/>
      <w:pPr>
        <w:ind w:left="14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9347954">
      <w:start w:val="1"/>
      <w:numFmt w:val="lowerRoman"/>
      <w:lvlText w:val="%3"/>
      <w:lvlJc w:val="left"/>
      <w:pPr>
        <w:ind w:left="21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16D228">
      <w:start w:val="1"/>
      <w:numFmt w:val="decimal"/>
      <w:lvlText w:val="%4"/>
      <w:lvlJc w:val="left"/>
      <w:pPr>
        <w:ind w:left="28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22DBC8">
      <w:start w:val="1"/>
      <w:numFmt w:val="lowerLetter"/>
      <w:lvlText w:val="%5"/>
      <w:lvlJc w:val="left"/>
      <w:pPr>
        <w:ind w:left="35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D66BBC8">
      <w:start w:val="1"/>
      <w:numFmt w:val="lowerRoman"/>
      <w:lvlText w:val="%6"/>
      <w:lvlJc w:val="left"/>
      <w:pPr>
        <w:ind w:left="42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FBE7954">
      <w:start w:val="1"/>
      <w:numFmt w:val="decimal"/>
      <w:lvlText w:val="%7"/>
      <w:lvlJc w:val="left"/>
      <w:pPr>
        <w:ind w:left="50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747198">
      <w:start w:val="1"/>
      <w:numFmt w:val="lowerLetter"/>
      <w:lvlText w:val="%8"/>
      <w:lvlJc w:val="left"/>
      <w:pPr>
        <w:ind w:left="57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FA8E0A">
      <w:start w:val="1"/>
      <w:numFmt w:val="lowerRoman"/>
      <w:lvlText w:val="%9"/>
      <w:lvlJc w:val="left"/>
      <w:pPr>
        <w:ind w:left="64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CEC634A"/>
    <w:multiLevelType w:val="hybridMultilevel"/>
    <w:tmpl w:val="8642179C"/>
    <w:lvl w:ilvl="0" w:tplc="42F8947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06C377F"/>
    <w:multiLevelType w:val="hybridMultilevel"/>
    <w:tmpl w:val="29A06E60"/>
    <w:lvl w:ilvl="0" w:tplc="EEE66C54">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4A5F5358"/>
    <w:multiLevelType w:val="hybridMultilevel"/>
    <w:tmpl w:val="54AA6496"/>
    <w:lvl w:ilvl="0" w:tplc="435CA68A">
      <w:start w:val="1"/>
      <w:numFmt w:val="bullet"/>
      <w:lvlText w:val="•"/>
      <w:lvlJc w:val="left"/>
      <w:pPr>
        <w:ind w:left="17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BB87480">
      <w:start w:val="1"/>
      <w:numFmt w:val="bullet"/>
      <w:lvlText w:val="o"/>
      <w:lvlJc w:val="left"/>
      <w:pPr>
        <w:ind w:left="14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6C048DC">
      <w:start w:val="1"/>
      <w:numFmt w:val="bullet"/>
      <w:lvlText w:val="▪"/>
      <w:lvlJc w:val="left"/>
      <w:pPr>
        <w:ind w:left="21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A6825EA">
      <w:start w:val="1"/>
      <w:numFmt w:val="bullet"/>
      <w:lvlText w:val="•"/>
      <w:lvlJc w:val="left"/>
      <w:pPr>
        <w:ind w:left="28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C4F724">
      <w:start w:val="1"/>
      <w:numFmt w:val="bullet"/>
      <w:lvlText w:val="o"/>
      <w:lvlJc w:val="left"/>
      <w:pPr>
        <w:ind w:left="35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65AA33C">
      <w:start w:val="1"/>
      <w:numFmt w:val="bullet"/>
      <w:lvlText w:val="▪"/>
      <w:lvlJc w:val="left"/>
      <w:pPr>
        <w:ind w:left="42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4D81A20">
      <w:start w:val="1"/>
      <w:numFmt w:val="bullet"/>
      <w:lvlText w:val="•"/>
      <w:lvlJc w:val="left"/>
      <w:pPr>
        <w:ind w:left="50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E984650">
      <w:start w:val="1"/>
      <w:numFmt w:val="bullet"/>
      <w:lvlText w:val="o"/>
      <w:lvlJc w:val="left"/>
      <w:pPr>
        <w:ind w:left="57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8D21B3E">
      <w:start w:val="1"/>
      <w:numFmt w:val="bullet"/>
      <w:lvlText w:val="▪"/>
      <w:lvlJc w:val="left"/>
      <w:pPr>
        <w:ind w:left="64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F5B1D24"/>
    <w:multiLevelType w:val="hybridMultilevel"/>
    <w:tmpl w:val="29AAB7F8"/>
    <w:lvl w:ilvl="0" w:tplc="4FD2C09E">
      <w:start w:val="1"/>
      <w:numFmt w:val="decimal"/>
      <w:lvlText w:val="%1."/>
      <w:lvlJc w:val="left"/>
      <w:pPr>
        <w:ind w:left="786" w:hanging="360"/>
      </w:pPr>
      <w:rPr>
        <w:rFonts w:hint="default"/>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4" w15:restartNumberingAfterBreak="0">
    <w:nsid w:val="552070A4"/>
    <w:multiLevelType w:val="hybridMultilevel"/>
    <w:tmpl w:val="04080786"/>
    <w:lvl w:ilvl="0" w:tplc="0C0A0001">
      <w:start w:val="1"/>
      <w:numFmt w:val="bullet"/>
      <w:lvlText w:val=""/>
      <w:lvlJc w:val="left"/>
      <w:pPr>
        <w:ind w:left="1776" w:hanging="360"/>
      </w:pPr>
      <w:rPr>
        <w:rFonts w:ascii="Symbol" w:hAnsi="Symbol"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5" w15:restartNumberingAfterBreak="0">
    <w:nsid w:val="57162475"/>
    <w:multiLevelType w:val="hybridMultilevel"/>
    <w:tmpl w:val="7FF8F54C"/>
    <w:lvl w:ilvl="0" w:tplc="F7004E4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57CF6E18"/>
    <w:multiLevelType w:val="multilevel"/>
    <w:tmpl w:val="A36CD96E"/>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7" w15:restartNumberingAfterBreak="0">
    <w:nsid w:val="57F762F9"/>
    <w:multiLevelType w:val="hybridMultilevel"/>
    <w:tmpl w:val="488A4922"/>
    <w:lvl w:ilvl="0" w:tplc="806C5236">
      <w:start w:val="3"/>
      <w:numFmt w:val="bullet"/>
      <w:pStyle w:val="Ttulo1"/>
      <w:lvlText w:val="-"/>
      <w:lvlJc w:val="left"/>
      <w:pPr>
        <w:tabs>
          <w:tab w:val="num" w:pos="900"/>
        </w:tabs>
        <w:ind w:left="900" w:hanging="360"/>
      </w:pPr>
      <w:rPr>
        <w:rFonts w:ascii="Arial" w:eastAsia="Times New Roman" w:hAnsi="Arial" w:cs="Arial" w:hint="default"/>
        <w:b/>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5A0E2464"/>
    <w:multiLevelType w:val="hybridMultilevel"/>
    <w:tmpl w:val="8F7AAC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A3B4645"/>
    <w:multiLevelType w:val="hybridMultilevel"/>
    <w:tmpl w:val="37FABA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B1879D5"/>
    <w:multiLevelType w:val="hybridMultilevel"/>
    <w:tmpl w:val="CD9EDD3E"/>
    <w:lvl w:ilvl="0" w:tplc="0C0A000F">
      <w:start w:val="1"/>
      <w:numFmt w:val="decimal"/>
      <w:lvlText w:val="%1."/>
      <w:lvlJc w:val="left"/>
      <w:pPr>
        <w:ind w:left="1004" w:hanging="360"/>
      </w:pPr>
    </w:lvl>
    <w:lvl w:ilvl="1" w:tplc="23B63F74">
      <w:numFmt w:val="bullet"/>
      <w:lvlText w:val="-"/>
      <w:lvlJc w:val="left"/>
      <w:pPr>
        <w:ind w:left="1724" w:hanging="360"/>
      </w:pPr>
      <w:rPr>
        <w:rFonts w:ascii="Arial" w:eastAsia="Calibri" w:hAnsi="Arial" w:cs="Arial" w:hint="default"/>
      </w:r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1" w15:restartNumberingAfterBreak="0">
    <w:nsid w:val="5DA70A68"/>
    <w:multiLevelType w:val="hybridMultilevel"/>
    <w:tmpl w:val="F5BA830C"/>
    <w:lvl w:ilvl="0" w:tplc="0C0A000F">
      <w:start w:val="1"/>
      <w:numFmt w:val="decimal"/>
      <w:lvlText w:val="%1."/>
      <w:lvlJc w:val="left"/>
      <w:pPr>
        <w:ind w:left="783" w:hanging="360"/>
      </w:pPr>
    </w:lvl>
    <w:lvl w:ilvl="1" w:tplc="0C0A0019" w:tentative="1">
      <w:start w:val="1"/>
      <w:numFmt w:val="lowerLetter"/>
      <w:lvlText w:val="%2."/>
      <w:lvlJc w:val="left"/>
      <w:pPr>
        <w:ind w:left="1503" w:hanging="360"/>
      </w:pPr>
    </w:lvl>
    <w:lvl w:ilvl="2" w:tplc="0C0A001B" w:tentative="1">
      <w:start w:val="1"/>
      <w:numFmt w:val="lowerRoman"/>
      <w:lvlText w:val="%3."/>
      <w:lvlJc w:val="right"/>
      <w:pPr>
        <w:ind w:left="2223" w:hanging="180"/>
      </w:pPr>
    </w:lvl>
    <w:lvl w:ilvl="3" w:tplc="0C0A000F" w:tentative="1">
      <w:start w:val="1"/>
      <w:numFmt w:val="decimal"/>
      <w:lvlText w:val="%4."/>
      <w:lvlJc w:val="left"/>
      <w:pPr>
        <w:ind w:left="2943" w:hanging="360"/>
      </w:pPr>
    </w:lvl>
    <w:lvl w:ilvl="4" w:tplc="0C0A0019" w:tentative="1">
      <w:start w:val="1"/>
      <w:numFmt w:val="lowerLetter"/>
      <w:lvlText w:val="%5."/>
      <w:lvlJc w:val="left"/>
      <w:pPr>
        <w:ind w:left="3663" w:hanging="360"/>
      </w:pPr>
    </w:lvl>
    <w:lvl w:ilvl="5" w:tplc="0C0A001B" w:tentative="1">
      <w:start w:val="1"/>
      <w:numFmt w:val="lowerRoman"/>
      <w:lvlText w:val="%6."/>
      <w:lvlJc w:val="right"/>
      <w:pPr>
        <w:ind w:left="4383" w:hanging="180"/>
      </w:pPr>
    </w:lvl>
    <w:lvl w:ilvl="6" w:tplc="0C0A000F" w:tentative="1">
      <w:start w:val="1"/>
      <w:numFmt w:val="decimal"/>
      <w:lvlText w:val="%7."/>
      <w:lvlJc w:val="left"/>
      <w:pPr>
        <w:ind w:left="5103" w:hanging="360"/>
      </w:pPr>
    </w:lvl>
    <w:lvl w:ilvl="7" w:tplc="0C0A0019" w:tentative="1">
      <w:start w:val="1"/>
      <w:numFmt w:val="lowerLetter"/>
      <w:lvlText w:val="%8."/>
      <w:lvlJc w:val="left"/>
      <w:pPr>
        <w:ind w:left="5823" w:hanging="360"/>
      </w:pPr>
    </w:lvl>
    <w:lvl w:ilvl="8" w:tplc="0C0A001B" w:tentative="1">
      <w:start w:val="1"/>
      <w:numFmt w:val="lowerRoman"/>
      <w:lvlText w:val="%9."/>
      <w:lvlJc w:val="right"/>
      <w:pPr>
        <w:ind w:left="6543" w:hanging="180"/>
      </w:pPr>
    </w:lvl>
  </w:abstractNum>
  <w:abstractNum w:abstractNumId="22" w15:restartNumberingAfterBreak="0">
    <w:nsid w:val="64596913"/>
    <w:multiLevelType w:val="hybridMultilevel"/>
    <w:tmpl w:val="986CFEA6"/>
    <w:lvl w:ilvl="0" w:tplc="0852919C">
      <w:start w:val="1"/>
      <w:numFmt w:val="lowerLetter"/>
      <w:lvlText w:val="%1)"/>
      <w:lvlJc w:val="left"/>
      <w:pPr>
        <w:ind w:left="1069" w:hanging="360"/>
      </w:pPr>
      <w:rPr>
        <w:rFonts w:eastAsia="SimSun" w:hint="default"/>
        <w:color w:val="000000"/>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3" w15:restartNumberingAfterBreak="0">
    <w:nsid w:val="67C71D4F"/>
    <w:multiLevelType w:val="hybridMultilevel"/>
    <w:tmpl w:val="5B0067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817194F"/>
    <w:multiLevelType w:val="hybridMultilevel"/>
    <w:tmpl w:val="02A6D148"/>
    <w:lvl w:ilvl="0" w:tplc="478A048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701B7CE9"/>
    <w:multiLevelType w:val="hybridMultilevel"/>
    <w:tmpl w:val="29A06E60"/>
    <w:lvl w:ilvl="0" w:tplc="EEE66C54">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6" w15:restartNumberingAfterBreak="0">
    <w:nsid w:val="70263A75"/>
    <w:multiLevelType w:val="hybridMultilevel"/>
    <w:tmpl w:val="DC6A6360"/>
    <w:lvl w:ilvl="0" w:tplc="23B67A4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0CD25BF"/>
    <w:multiLevelType w:val="hybridMultilevel"/>
    <w:tmpl w:val="B98A91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1683047">
    <w:abstractNumId w:val="17"/>
  </w:num>
  <w:num w:numId="2" w16cid:durableId="1454397947">
    <w:abstractNumId w:val="14"/>
  </w:num>
  <w:num w:numId="3" w16cid:durableId="260114840">
    <w:abstractNumId w:val="7"/>
  </w:num>
  <w:num w:numId="4" w16cid:durableId="1361664680">
    <w:abstractNumId w:val="22"/>
  </w:num>
  <w:num w:numId="5" w16cid:durableId="500858380">
    <w:abstractNumId w:val="12"/>
  </w:num>
  <w:num w:numId="6" w16cid:durableId="445394838">
    <w:abstractNumId w:val="9"/>
  </w:num>
  <w:num w:numId="7" w16cid:durableId="105589011">
    <w:abstractNumId w:val="10"/>
  </w:num>
  <w:num w:numId="8" w16cid:durableId="67774983">
    <w:abstractNumId w:val="15"/>
  </w:num>
  <w:num w:numId="9" w16cid:durableId="870269597">
    <w:abstractNumId w:val="1"/>
  </w:num>
  <w:num w:numId="10" w16cid:durableId="1441333609">
    <w:abstractNumId w:val="8"/>
  </w:num>
  <w:num w:numId="11" w16cid:durableId="941571003">
    <w:abstractNumId w:val="26"/>
  </w:num>
  <w:num w:numId="12" w16cid:durableId="2107381386">
    <w:abstractNumId w:val="25"/>
  </w:num>
  <w:num w:numId="13" w16cid:durableId="952126973">
    <w:abstractNumId w:val="11"/>
  </w:num>
  <w:num w:numId="14" w16cid:durableId="1233201351">
    <w:abstractNumId w:val="5"/>
  </w:num>
  <w:num w:numId="15" w16cid:durableId="967513187">
    <w:abstractNumId w:val="16"/>
  </w:num>
  <w:num w:numId="16" w16cid:durableId="1040545065">
    <w:abstractNumId w:val="24"/>
  </w:num>
  <w:num w:numId="17" w16cid:durableId="49110431">
    <w:abstractNumId w:val="23"/>
  </w:num>
  <w:num w:numId="18" w16cid:durableId="94402227">
    <w:abstractNumId w:val="19"/>
  </w:num>
  <w:num w:numId="19" w16cid:durableId="2069765351">
    <w:abstractNumId w:val="0"/>
  </w:num>
  <w:num w:numId="20" w16cid:durableId="253244775">
    <w:abstractNumId w:val="13"/>
  </w:num>
  <w:num w:numId="21" w16cid:durableId="208222704">
    <w:abstractNumId w:val="21"/>
  </w:num>
  <w:num w:numId="22" w16cid:durableId="1774126991">
    <w:abstractNumId w:val="20"/>
  </w:num>
  <w:num w:numId="23" w16cid:durableId="9113305">
    <w:abstractNumId w:val="4"/>
  </w:num>
  <w:num w:numId="24" w16cid:durableId="397022504">
    <w:abstractNumId w:val="2"/>
  </w:num>
  <w:num w:numId="25" w16cid:durableId="875699305">
    <w:abstractNumId w:val="18"/>
  </w:num>
  <w:num w:numId="26" w16cid:durableId="1406487281">
    <w:abstractNumId w:val="27"/>
  </w:num>
  <w:num w:numId="27" w16cid:durableId="741947936">
    <w:abstractNumId w:val="6"/>
  </w:num>
  <w:num w:numId="28" w16cid:durableId="13645894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revisionView w:inkAnnotation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1EE"/>
    <w:rsid w:val="000028A0"/>
    <w:rsid w:val="00013AAA"/>
    <w:rsid w:val="0001440A"/>
    <w:rsid w:val="00020B14"/>
    <w:rsid w:val="00027F13"/>
    <w:rsid w:val="000363D8"/>
    <w:rsid w:val="00041581"/>
    <w:rsid w:val="00046B69"/>
    <w:rsid w:val="0005534E"/>
    <w:rsid w:val="00057E44"/>
    <w:rsid w:val="00064207"/>
    <w:rsid w:val="00066752"/>
    <w:rsid w:val="00070369"/>
    <w:rsid w:val="000818E4"/>
    <w:rsid w:val="00081ED1"/>
    <w:rsid w:val="00093224"/>
    <w:rsid w:val="000A35D8"/>
    <w:rsid w:val="000B0412"/>
    <w:rsid w:val="000B0471"/>
    <w:rsid w:val="000B7904"/>
    <w:rsid w:val="000C0599"/>
    <w:rsid w:val="000C3AE5"/>
    <w:rsid w:val="000C410B"/>
    <w:rsid w:val="000C46B5"/>
    <w:rsid w:val="000C4E22"/>
    <w:rsid w:val="000C76AC"/>
    <w:rsid w:val="000D2F20"/>
    <w:rsid w:val="000D657B"/>
    <w:rsid w:val="000E09C9"/>
    <w:rsid w:val="000E7FF8"/>
    <w:rsid w:val="001038D3"/>
    <w:rsid w:val="00105053"/>
    <w:rsid w:val="00107630"/>
    <w:rsid w:val="001234F3"/>
    <w:rsid w:val="00134223"/>
    <w:rsid w:val="001372B7"/>
    <w:rsid w:val="00142C66"/>
    <w:rsid w:val="00144DE2"/>
    <w:rsid w:val="001457E2"/>
    <w:rsid w:val="00145E3A"/>
    <w:rsid w:val="0015452C"/>
    <w:rsid w:val="0015493A"/>
    <w:rsid w:val="001557AC"/>
    <w:rsid w:val="00161BA4"/>
    <w:rsid w:val="00170533"/>
    <w:rsid w:val="00171A03"/>
    <w:rsid w:val="00175853"/>
    <w:rsid w:val="00176B84"/>
    <w:rsid w:val="001863D5"/>
    <w:rsid w:val="00195A3D"/>
    <w:rsid w:val="00195A83"/>
    <w:rsid w:val="001A14A1"/>
    <w:rsid w:val="001A3327"/>
    <w:rsid w:val="001A57AA"/>
    <w:rsid w:val="001C352B"/>
    <w:rsid w:val="001D0BDE"/>
    <w:rsid w:val="001D69FB"/>
    <w:rsid w:val="001D6DC1"/>
    <w:rsid w:val="001E064A"/>
    <w:rsid w:val="001E7235"/>
    <w:rsid w:val="001F31D0"/>
    <w:rsid w:val="001F6FFD"/>
    <w:rsid w:val="00205199"/>
    <w:rsid w:val="00213139"/>
    <w:rsid w:val="00216A20"/>
    <w:rsid w:val="0022078F"/>
    <w:rsid w:val="00255A75"/>
    <w:rsid w:val="0027337A"/>
    <w:rsid w:val="00275496"/>
    <w:rsid w:val="00275E18"/>
    <w:rsid w:val="00280B3E"/>
    <w:rsid w:val="00295FCE"/>
    <w:rsid w:val="00297170"/>
    <w:rsid w:val="002A1E53"/>
    <w:rsid w:val="002A2087"/>
    <w:rsid w:val="002A2B2D"/>
    <w:rsid w:val="002B4A4E"/>
    <w:rsid w:val="002D5057"/>
    <w:rsid w:val="002D5B83"/>
    <w:rsid w:val="002D62BA"/>
    <w:rsid w:val="002E3474"/>
    <w:rsid w:val="002F38D6"/>
    <w:rsid w:val="002F72F8"/>
    <w:rsid w:val="00311852"/>
    <w:rsid w:val="00315AFC"/>
    <w:rsid w:val="00316F9B"/>
    <w:rsid w:val="00317376"/>
    <w:rsid w:val="00317BCC"/>
    <w:rsid w:val="00337E0A"/>
    <w:rsid w:val="00360FFF"/>
    <w:rsid w:val="00367AAC"/>
    <w:rsid w:val="00371806"/>
    <w:rsid w:val="00376120"/>
    <w:rsid w:val="003801EE"/>
    <w:rsid w:val="00383298"/>
    <w:rsid w:val="00386423"/>
    <w:rsid w:val="003923CE"/>
    <w:rsid w:val="00394100"/>
    <w:rsid w:val="00394694"/>
    <w:rsid w:val="00394EB2"/>
    <w:rsid w:val="003A08DA"/>
    <w:rsid w:val="003A4256"/>
    <w:rsid w:val="003A6884"/>
    <w:rsid w:val="003A71C9"/>
    <w:rsid w:val="003C38C6"/>
    <w:rsid w:val="003D4B33"/>
    <w:rsid w:val="003D4E77"/>
    <w:rsid w:val="003F0999"/>
    <w:rsid w:val="003F3B96"/>
    <w:rsid w:val="00400E12"/>
    <w:rsid w:val="004045CD"/>
    <w:rsid w:val="00411745"/>
    <w:rsid w:val="00413A86"/>
    <w:rsid w:val="00413DAC"/>
    <w:rsid w:val="00417451"/>
    <w:rsid w:val="00421E8C"/>
    <w:rsid w:val="004239F6"/>
    <w:rsid w:val="00427356"/>
    <w:rsid w:val="00443A00"/>
    <w:rsid w:val="00443FC2"/>
    <w:rsid w:val="00445EBB"/>
    <w:rsid w:val="0045534B"/>
    <w:rsid w:val="00457CEC"/>
    <w:rsid w:val="0046086D"/>
    <w:rsid w:val="004608CC"/>
    <w:rsid w:val="00462F03"/>
    <w:rsid w:val="0046477C"/>
    <w:rsid w:val="00477AA7"/>
    <w:rsid w:val="00490B45"/>
    <w:rsid w:val="004B55A9"/>
    <w:rsid w:val="004C0797"/>
    <w:rsid w:val="004D4376"/>
    <w:rsid w:val="004E2BE8"/>
    <w:rsid w:val="004F10A7"/>
    <w:rsid w:val="004F1AD7"/>
    <w:rsid w:val="00502D78"/>
    <w:rsid w:val="005052FB"/>
    <w:rsid w:val="00512BBA"/>
    <w:rsid w:val="00513327"/>
    <w:rsid w:val="00515261"/>
    <w:rsid w:val="005166B3"/>
    <w:rsid w:val="00520ED4"/>
    <w:rsid w:val="00526B04"/>
    <w:rsid w:val="0053320F"/>
    <w:rsid w:val="00535D54"/>
    <w:rsid w:val="005400B5"/>
    <w:rsid w:val="00544DB5"/>
    <w:rsid w:val="005462B7"/>
    <w:rsid w:val="00552EDB"/>
    <w:rsid w:val="005542CB"/>
    <w:rsid w:val="00554732"/>
    <w:rsid w:val="005578DC"/>
    <w:rsid w:val="0056394B"/>
    <w:rsid w:val="005642B8"/>
    <w:rsid w:val="005656BD"/>
    <w:rsid w:val="005674B4"/>
    <w:rsid w:val="00572A71"/>
    <w:rsid w:val="00574F9A"/>
    <w:rsid w:val="00585C10"/>
    <w:rsid w:val="00596FD4"/>
    <w:rsid w:val="005A11DD"/>
    <w:rsid w:val="005A1761"/>
    <w:rsid w:val="005A53BD"/>
    <w:rsid w:val="005B1D0F"/>
    <w:rsid w:val="005C29AD"/>
    <w:rsid w:val="005C4953"/>
    <w:rsid w:val="005C5934"/>
    <w:rsid w:val="005C5C7F"/>
    <w:rsid w:val="005D54AA"/>
    <w:rsid w:val="005D7E92"/>
    <w:rsid w:val="005F1E9A"/>
    <w:rsid w:val="006045AC"/>
    <w:rsid w:val="00610429"/>
    <w:rsid w:val="0061360F"/>
    <w:rsid w:val="00615B83"/>
    <w:rsid w:val="00620D11"/>
    <w:rsid w:val="006222F1"/>
    <w:rsid w:val="006252B4"/>
    <w:rsid w:val="00626777"/>
    <w:rsid w:val="00626FD3"/>
    <w:rsid w:val="00634985"/>
    <w:rsid w:val="0064546B"/>
    <w:rsid w:val="00646A05"/>
    <w:rsid w:val="006507D8"/>
    <w:rsid w:val="006511CE"/>
    <w:rsid w:val="006543E7"/>
    <w:rsid w:val="00660FDF"/>
    <w:rsid w:val="0066476E"/>
    <w:rsid w:val="0066656D"/>
    <w:rsid w:val="0067077D"/>
    <w:rsid w:val="00670EBD"/>
    <w:rsid w:val="00672F92"/>
    <w:rsid w:val="0068748E"/>
    <w:rsid w:val="00691211"/>
    <w:rsid w:val="006926B0"/>
    <w:rsid w:val="006B1A90"/>
    <w:rsid w:val="006B49C9"/>
    <w:rsid w:val="006C102E"/>
    <w:rsid w:val="006C3292"/>
    <w:rsid w:val="006C6B7C"/>
    <w:rsid w:val="006D2BDB"/>
    <w:rsid w:val="006D5ADD"/>
    <w:rsid w:val="006E13EE"/>
    <w:rsid w:val="006E2574"/>
    <w:rsid w:val="006E75F3"/>
    <w:rsid w:val="006F27A8"/>
    <w:rsid w:val="006F3124"/>
    <w:rsid w:val="007041B5"/>
    <w:rsid w:val="007153D0"/>
    <w:rsid w:val="007242F0"/>
    <w:rsid w:val="007259CA"/>
    <w:rsid w:val="007358E1"/>
    <w:rsid w:val="0074180E"/>
    <w:rsid w:val="00742FE7"/>
    <w:rsid w:val="00751C45"/>
    <w:rsid w:val="00753099"/>
    <w:rsid w:val="00755989"/>
    <w:rsid w:val="0076224A"/>
    <w:rsid w:val="00767700"/>
    <w:rsid w:val="007700C8"/>
    <w:rsid w:val="00770589"/>
    <w:rsid w:val="00782ED4"/>
    <w:rsid w:val="00795B6A"/>
    <w:rsid w:val="007A01E1"/>
    <w:rsid w:val="007A1F07"/>
    <w:rsid w:val="007B2AD7"/>
    <w:rsid w:val="007B7A46"/>
    <w:rsid w:val="007B7E30"/>
    <w:rsid w:val="007C2B43"/>
    <w:rsid w:val="007C561F"/>
    <w:rsid w:val="007D1F38"/>
    <w:rsid w:val="007E0265"/>
    <w:rsid w:val="007E70C9"/>
    <w:rsid w:val="007F3344"/>
    <w:rsid w:val="007F609C"/>
    <w:rsid w:val="00801B62"/>
    <w:rsid w:val="00802F3C"/>
    <w:rsid w:val="00811AFE"/>
    <w:rsid w:val="00821E60"/>
    <w:rsid w:val="00825E15"/>
    <w:rsid w:val="00827A5F"/>
    <w:rsid w:val="008344CF"/>
    <w:rsid w:val="00843813"/>
    <w:rsid w:val="00853461"/>
    <w:rsid w:val="00857725"/>
    <w:rsid w:val="008601D9"/>
    <w:rsid w:val="00862AD5"/>
    <w:rsid w:val="00886125"/>
    <w:rsid w:val="00886341"/>
    <w:rsid w:val="008871CE"/>
    <w:rsid w:val="00887580"/>
    <w:rsid w:val="00891CD1"/>
    <w:rsid w:val="00897EFE"/>
    <w:rsid w:val="008A00CD"/>
    <w:rsid w:val="008A54CF"/>
    <w:rsid w:val="008B090D"/>
    <w:rsid w:val="008B76FB"/>
    <w:rsid w:val="008C33A3"/>
    <w:rsid w:val="008C5674"/>
    <w:rsid w:val="008C7615"/>
    <w:rsid w:val="008E047B"/>
    <w:rsid w:val="008F5FF9"/>
    <w:rsid w:val="00900482"/>
    <w:rsid w:val="00905570"/>
    <w:rsid w:val="0091628A"/>
    <w:rsid w:val="00917B8C"/>
    <w:rsid w:val="00922C04"/>
    <w:rsid w:val="00924490"/>
    <w:rsid w:val="00926143"/>
    <w:rsid w:val="00927527"/>
    <w:rsid w:val="00931D30"/>
    <w:rsid w:val="00933C03"/>
    <w:rsid w:val="009523BC"/>
    <w:rsid w:val="009531C7"/>
    <w:rsid w:val="00956A2F"/>
    <w:rsid w:val="009607E0"/>
    <w:rsid w:val="00964E52"/>
    <w:rsid w:val="00972C2F"/>
    <w:rsid w:val="009760FE"/>
    <w:rsid w:val="009817CC"/>
    <w:rsid w:val="00990958"/>
    <w:rsid w:val="009915F3"/>
    <w:rsid w:val="009B27BA"/>
    <w:rsid w:val="009B3F62"/>
    <w:rsid w:val="009B62BF"/>
    <w:rsid w:val="009B7277"/>
    <w:rsid w:val="009C52A0"/>
    <w:rsid w:val="009D66EE"/>
    <w:rsid w:val="009D75A0"/>
    <w:rsid w:val="009F2BB6"/>
    <w:rsid w:val="009F4D9E"/>
    <w:rsid w:val="009F7248"/>
    <w:rsid w:val="009F77C4"/>
    <w:rsid w:val="00A02B70"/>
    <w:rsid w:val="00A05F1A"/>
    <w:rsid w:val="00A15355"/>
    <w:rsid w:val="00A20518"/>
    <w:rsid w:val="00A243E4"/>
    <w:rsid w:val="00A370CD"/>
    <w:rsid w:val="00A52BE5"/>
    <w:rsid w:val="00A537E6"/>
    <w:rsid w:val="00A566BD"/>
    <w:rsid w:val="00A60D7E"/>
    <w:rsid w:val="00A62718"/>
    <w:rsid w:val="00A70F10"/>
    <w:rsid w:val="00A753C1"/>
    <w:rsid w:val="00A779E7"/>
    <w:rsid w:val="00A86D01"/>
    <w:rsid w:val="00A870C3"/>
    <w:rsid w:val="00A94AB0"/>
    <w:rsid w:val="00A95F7C"/>
    <w:rsid w:val="00A97E8E"/>
    <w:rsid w:val="00AB0199"/>
    <w:rsid w:val="00AB3799"/>
    <w:rsid w:val="00AC7436"/>
    <w:rsid w:val="00AE4DB3"/>
    <w:rsid w:val="00AE69B5"/>
    <w:rsid w:val="00AF1BA7"/>
    <w:rsid w:val="00AF1EFE"/>
    <w:rsid w:val="00B07EB3"/>
    <w:rsid w:val="00B12500"/>
    <w:rsid w:val="00B13AD8"/>
    <w:rsid w:val="00B22527"/>
    <w:rsid w:val="00B34D2A"/>
    <w:rsid w:val="00B350DB"/>
    <w:rsid w:val="00B42F33"/>
    <w:rsid w:val="00B5530A"/>
    <w:rsid w:val="00B56604"/>
    <w:rsid w:val="00B61184"/>
    <w:rsid w:val="00B65760"/>
    <w:rsid w:val="00B711B9"/>
    <w:rsid w:val="00B73583"/>
    <w:rsid w:val="00B77579"/>
    <w:rsid w:val="00B8786F"/>
    <w:rsid w:val="00B92566"/>
    <w:rsid w:val="00BB19E1"/>
    <w:rsid w:val="00BB255E"/>
    <w:rsid w:val="00BB33E7"/>
    <w:rsid w:val="00BC10AB"/>
    <w:rsid w:val="00BC3777"/>
    <w:rsid w:val="00BC46A7"/>
    <w:rsid w:val="00BD3C62"/>
    <w:rsid w:val="00BF1928"/>
    <w:rsid w:val="00BF2B79"/>
    <w:rsid w:val="00C005F8"/>
    <w:rsid w:val="00C11C97"/>
    <w:rsid w:val="00C11FFF"/>
    <w:rsid w:val="00C310D9"/>
    <w:rsid w:val="00C3242F"/>
    <w:rsid w:val="00C338DB"/>
    <w:rsid w:val="00C43D52"/>
    <w:rsid w:val="00C46FB4"/>
    <w:rsid w:val="00C55925"/>
    <w:rsid w:val="00C6248D"/>
    <w:rsid w:val="00C63433"/>
    <w:rsid w:val="00C67DFC"/>
    <w:rsid w:val="00C70390"/>
    <w:rsid w:val="00C72B8B"/>
    <w:rsid w:val="00C74833"/>
    <w:rsid w:val="00C80FDF"/>
    <w:rsid w:val="00C8109D"/>
    <w:rsid w:val="00C86AA4"/>
    <w:rsid w:val="00C90B8C"/>
    <w:rsid w:val="00C92863"/>
    <w:rsid w:val="00C94645"/>
    <w:rsid w:val="00CA054B"/>
    <w:rsid w:val="00CA7064"/>
    <w:rsid w:val="00CC4437"/>
    <w:rsid w:val="00CC6444"/>
    <w:rsid w:val="00CD1EBE"/>
    <w:rsid w:val="00CD1F04"/>
    <w:rsid w:val="00CD39A0"/>
    <w:rsid w:val="00CE3C87"/>
    <w:rsid w:val="00CF5E2A"/>
    <w:rsid w:val="00D1214A"/>
    <w:rsid w:val="00D21194"/>
    <w:rsid w:val="00D22729"/>
    <w:rsid w:val="00D24BF1"/>
    <w:rsid w:val="00D25456"/>
    <w:rsid w:val="00D26B13"/>
    <w:rsid w:val="00D27624"/>
    <w:rsid w:val="00D357A5"/>
    <w:rsid w:val="00D41D13"/>
    <w:rsid w:val="00D42125"/>
    <w:rsid w:val="00D4549C"/>
    <w:rsid w:val="00D6573D"/>
    <w:rsid w:val="00D81967"/>
    <w:rsid w:val="00D826F9"/>
    <w:rsid w:val="00DA4FAA"/>
    <w:rsid w:val="00DB666E"/>
    <w:rsid w:val="00DC5FF2"/>
    <w:rsid w:val="00E2665A"/>
    <w:rsid w:val="00E27471"/>
    <w:rsid w:val="00E27BF5"/>
    <w:rsid w:val="00E351D0"/>
    <w:rsid w:val="00E412E7"/>
    <w:rsid w:val="00E41B85"/>
    <w:rsid w:val="00E42D21"/>
    <w:rsid w:val="00E450EF"/>
    <w:rsid w:val="00E60990"/>
    <w:rsid w:val="00E75F3A"/>
    <w:rsid w:val="00E779F4"/>
    <w:rsid w:val="00E850EC"/>
    <w:rsid w:val="00E914F7"/>
    <w:rsid w:val="00EA1EB9"/>
    <w:rsid w:val="00EB381B"/>
    <w:rsid w:val="00EB52A7"/>
    <w:rsid w:val="00EC15C8"/>
    <w:rsid w:val="00EC1610"/>
    <w:rsid w:val="00EC27E4"/>
    <w:rsid w:val="00ED5C0B"/>
    <w:rsid w:val="00EE557A"/>
    <w:rsid w:val="00F057DF"/>
    <w:rsid w:val="00F10EE3"/>
    <w:rsid w:val="00F2094C"/>
    <w:rsid w:val="00F20A9D"/>
    <w:rsid w:val="00F22D3D"/>
    <w:rsid w:val="00F249F5"/>
    <w:rsid w:val="00F24CDC"/>
    <w:rsid w:val="00F32994"/>
    <w:rsid w:val="00F34C7A"/>
    <w:rsid w:val="00F361C1"/>
    <w:rsid w:val="00F47630"/>
    <w:rsid w:val="00F47CBB"/>
    <w:rsid w:val="00F64E6B"/>
    <w:rsid w:val="00F83406"/>
    <w:rsid w:val="00F86761"/>
    <w:rsid w:val="00F925E7"/>
    <w:rsid w:val="00FB1E82"/>
    <w:rsid w:val="00FB6B9C"/>
    <w:rsid w:val="00FC446B"/>
    <w:rsid w:val="00FC728F"/>
    <w:rsid w:val="00FD4B95"/>
    <w:rsid w:val="00FD6D6D"/>
    <w:rsid w:val="00FE0D59"/>
    <w:rsid w:val="00FE3DFB"/>
    <w:rsid w:val="00FF00AC"/>
    <w:rsid w:val="00FF053C"/>
    <w:rsid w:val="00FF0B5E"/>
    <w:rsid w:val="00FF7211"/>
    <w:rsid w:val="00FF76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554E9"/>
  <w15:chartTrackingRefBased/>
  <w15:docId w15:val="{3A21342D-3BEB-4079-A756-5B9F9E07E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Ttulo1">
    <w:name w:val="heading 1"/>
    <w:basedOn w:val="Normal"/>
    <w:next w:val="Normal"/>
    <w:link w:val="Ttulo1Car"/>
    <w:qFormat/>
    <w:pPr>
      <w:keepNext/>
      <w:numPr>
        <w:numId w:val="1"/>
      </w:numPr>
      <w:jc w:val="center"/>
      <w:outlineLvl w:val="0"/>
    </w:pPr>
    <w:rPr>
      <w:rFonts w:ascii="Arial" w:hAnsi="Arial" w:cs="Arial"/>
      <w:b/>
      <w:bCs/>
      <w:sz w:val="20"/>
    </w:rPr>
  </w:style>
  <w:style w:type="paragraph" w:styleId="Ttulo2">
    <w:name w:val="heading 2"/>
    <w:basedOn w:val="Normal"/>
    <w:next w:val="Normal"/>
    <w:link w:val="Ttulo2Car"/>
    <w:qFormat/>
    <w:pPr>
      <w:keepNext/>
      <w:jc w:val="center"/>
      <w:outlineLvl w:val="1"/>
    </w:pPr>
    <w:rPr>
      <w:rFonts w:ascii="Arial" w:eastAsia="Arial Unicode MS" w:hAnsi="Arial" w:cs="Arial"/>
      <w:b/>
      <w:bCs/>
      <w:sz w:val="20"/>
      <w:szCs w:val="20"/>
    </w:rPr>
  </w:style>
  <w:style w:type="paragraph" w:styleId="Ttulo3">
    <w:name w:val="heading 3"/>
    <w:basedOn w:val="Normal"/>
    <w:next w:val="Normal"/>
    <w:link w:val="Ttulo3Car"/>
    <w:qFormat/>
    <w:pPr>
      <w:keepNext/>
      <w:jc w:val="center"/>
      <w:outlineLvl w:val="2"/>
    </w:pPr>
    <w:rPr>
      <w:rFonts w:ascii="Arial" w:hAnsi="Arial" w:cs="Arial"/>
      <w:b/>
      <w:bCs/>
      <w:sz w:val="22"/>
      <w:szCs w:val="20"/>
    </w:rPr>
  </w:style>
  <w:style w:type="paragraph" w:styleId="Ttulo4">
    <w:name w:val="heading 4"/>
    <w:basedOn w:val="Normal"/>
    <w:next w:val="Normal"/>
    <w:link w:val="Ttulo4Car"/>
    <w:qFormat/>
    <w:pPr>
      <w:keepNext/>
      <w:jc w:val="center"/>
      <w:outlineLvl w:val="3"/>
    </w:pPr>
    <w:rPr>
      <w:rFonts w:ascii="Arial" w:eastAsia="Arial Unicode MS" w:hAnsi="Arial" w:cs="Arial"/>
      <w:b/>
      <w:bCs/>
      <w:sz w:val="18"/>
      <w:szCs w:val="18"/>
    </w:rPr>
  </w:style>
  <w:style w:type="paragraph" w:styleId="Ttulo5">
    <w:name w:val="heading 5"/>
    <w:basedOn w:val="Normal"/>
    <w:next w:val="Normal"/>
    <w:link w:val="Ttulo5Car"/>
    <w:qFormat/>
    <w:pPr>
      <w:spacing w:before="240" w:after="60"/>
      <w:outlineLvl w:val="4"/>
    </w:pPr>
    <w:rPr>
      <w:b/>
      <w:bCs/>
      <w:i/>
      <w:iCs/>
      <w:sz w:val="26"/>
      <w:szCs w:val="26"/>
    </w:rPr>
  </w:style>
  <w:style w:type="paragraph" w:styleId="Ttulo6">
    <w:name w:val="heading 6"/>
    <w:basedOn w:val="Normal"/>
    <w:next w:val="Normal"/>
    <w:link w:val="Ttulo6Car"/>
    <w:qFormat/>
    <w:pPr>
      <w:keepNext/>
      <w:snapToGrid w:val="0"/>
      <w:ind w:left="142" w:right="124"/>
      <w:jc w:val="center"/>
      <w:outlineLvl w:val="5"/>
    </w:pPr>
    <w:rPr>
      <w:rFonts w:ascii="Arial" w:hAnsi="Arial" w:cs="Arial"/>
      <w:b/>
      <w:bCs/>
      <w:sz w:val="20"/>
    </w:rPr>
  </w:style>
  <w:style w:type="paragraph" w:styleId="Ttulo7">
    <w:name w:val="heading 7"/>
    <w:basedOn w:val="Normal"/>
    <w:next w:val="Normal"/>
    <w:link w:val="Ttulo7Car"/>
    <w:uiPriority w:val="9"/>
    <w:qFormat/>
    <w:pPr>
      <w:keepNext/>
      <w:outlineLvl w:val="6"/>
    </w:pPr>
    <w:rPr>
      <w:rFonts w:ascii="Arial" w:hAnsi="Arial" w:cs="Arial"/>
      <w:b/>
      <w:bCs/>
      <w:sz w:val="20"/>
      <w:szCs w:val="20"/>
    </w:rPr>
  </w:style>
  <w:style w:type="paragraph" w:styleId="Ttulo9">
    <w:name w:val="heading 9"/>
    <w:basedOn w:val="Normal"/>
    <w:next w:val="Normal"/>
    <w:link w:val="Ttulo9Car"/>
    <w:qFormat/>
    <w:rsid w:val="00317BCC"/>
    <w:pPr>
      <w:suppressAutoHyphens w:val="0"/>
      <w:spacing w:before="240" w:after="60"/>
      <w:outlineLvl w:val="8"/>
    </w:pPr>
    <w:rPr>
      <w:rFonts w:ascii="Arial" w:hAnsi="Arial" w:cs="Arial"/>
      <w:sz w:val="22"/>
      <w:szCs w:val="22"/>
      <w:lang w:eastAsia="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1z1">
    <w:name w:val="WW8Num1z1"/>
    <w:rPr>
      <w:rFonts w:ascii="Symbol" w:hAnsi="Symbol" w:cs="Symbol"/>
    </w:rPr>
  </w:style>
  <w:style w:type="character" w:customStyle="1" w:styleId="WW8Num2z0">
    <w:name w:val="WW8Num2z0"/>
    <w:rPr>
      <w:rFonts w:ascii="Symbol" w:hAnsi="Symbol" w:cs="Symbol"/>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Fuentedeprrafopredeter1">
    <w:name w:val="Fuente de párrafo predeter.1"/>
  </w:style>
  <w:style w:type="character" w:styleId="Hipervnculo">
    <w:name w:val="Hyperlink"/>
    <w:uiPriority w:val="99"/>
    <w:rPr>
      <w:color w:val="0000FF"/>
      <w:u w:val="single"/>
    </w:rPr>
  </w:style>
  <w:style w:type="paragraph" w:customStyle="1" w:styleId="Encabezado1">
    <w:name w:val="Encabezado1"/>
    <w:basedOn w:val="Normal"/>
    <w:next w:val="Textoindependiente"/>
    <w:pPr>
      <w:keepNext/>
      <w:spacing w:before="240" w:after="120"/>
    </w:pPr>
    <w:rPr>
      <w:rFonts w:ascii="Arial" w:eastAsia="Arial Unicode MS" w:hAnsi="Arial" w:cs="Mangal"/>
      <w:sz w:val="28"/>
      <w:szCs w:val="28"/>
    </w:rPr>
  </w:style>
  <w:style w:type="paragraph" w:styleId="Textoindependiente">
    <w:name w:val="Body Text"/>
    <w:basedOn w:val="Normal"/>
    <w:link w:val="TextoindependienteCar"/>
    <w:pPr>
      <w:spacing w:after="120"/>
    </w:p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styleId="Encabezado">
    <w:name w:val="header"/>
    <w:basedOn w:val="Normal"/>
    <w:next w:val="Textoindependiente"/>
    <w:link w:val="EncabezadoCar"/>
    <w:pPr>
      <w:keepNext/>
      <w:spacing w:before="240" w:after="120"/>
    </w:pPr>
    <w:rPr>
      <w:rFonts w:ascii="Arial" w:eastAsia="Arial Unicode MS" w:hAnsi="Arial" w:cs="Mangal"/>
      <w:sz w:val="28"/>
      <w:szCs w:val="28"/>
    </w:rPr>
  </w:style>
  <w:style w:type="paragraph" w:styleId="Piedepgina">
    <w:name w:val="footer"/>
    <w:basedOn w:val="Normal"/>
    <w:link w:val="PiedepginaCar"/>
    <w:uiPriority w:val="99"/>
    <w:pPr>
      <w:tabs>
        <w:tab w:val="center" w:pos="4252"/>
        <w:tab w:val="right" w:pos="8504"/>
      </w:tabs>
    </w:pPr>
  </w:style>
  <w:style w:type="paragraph" w:styleId="Sangradetextonormal">
    <w:name w:val="Body Text Indent"/>
    <w:basedOn w:val="Normal"/>
    <w:link w:val="SangradetextonormalCar"/>
    <w:pPr>
      <w:ind w:left="-426"/>
      <w:jc w:val="both"/>
    </w:pPr>
    <w:rPr>
      <w:szCs w:val="20"/>
    </w:rPr>
  </w:style>
  <w:style w:type="paragraph" w:customStyle="1" w:styleId="Mapadeldocumento1">
    <w:name w:val="Mapa del documento1"/>
    <w:basedOn w:val="Normal"/>
    <w:pPr>
      <w:shd w:val="clear" w:color="auto" w:fill="000080"/>
    </w:pPr>
    <w:rPr>
      <w:rFonts w:ascii="Tahoma" w:hAnsi="Tahoma" w:cs="Tahoma"/>
      <w:sz w:val="20"/>
      <w:szCs w:val="20"/>
    </w:rPr>
  </w:style>
  <w:style w:type="paragraph" w:styleId="Textodeglobo">
    <w:name w:val="Balloon Text"/>
    <w:basedOn w:val="Normal"/>
    <w:link w:val="TextodegloboCar"/>
    <w:rPr>
      <w:rFonts w:ascii="Tahoma" w:hAnsi="Tahoma" w:cs="Tahoma"/>
      <w:sz w:val="16"/>
      <w:szCs w:val="16"/>
    </w:rPr>
  </w:style>
  <w:style w:type="paragraph" w:customStyle="1" w:styleId="Imagencorporativa">
    <w:name w:val="Imagen corporativa"/>
    <w:basedOn w:val="Normal"/>
    <w:pPr>
      <w:spacing w:after="320"/>
      <w:ind w:left="1191" w:firstLine="737"/>
      <w:jc w:val="both"/>
    </w:pPr>
    <w:rPr>
      <w:rFonts w:ascii="Arial" w:hAnsi="Arial" w:cs="Arial"/>
      <w:sz w:val="22"/>
      <w:szCs w:val="22"/>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NormalWeb">
    <w:name w:val="Normal (Web)"/>
    <w:basedOn w:val="Normal"/>
    <w:uiPriority w:val="99"/>
    <w:pPr>
      <w:suppressAutoHyphens w:val="0"/>
      <w:spacing w:before="100" w:beforeAutospacing="1" w:after="119"/>
    </w:pPr>
    <w:rPr>
      <w:color w:val="000000"/>
      <w:lang w:eastAsia="es-ES"/>
    </w:rPr>
  </w:style>
  <w:style w:type="paragraph" w:customStyle="1" w:styleId="western">
    <w:name w:val="western"/>
    <w:basedOn w:val="Normal"/>
    <w:pPr>
      <w:suppressAutoHyphens w:val="0"/>
      <w:spacing w:before="100" w:beforeAutospacing="1" w:after="119"/>
    </w:pPr>
    <w:rPr>
      <w:color w:val="000000"/>
      <w:lang w:eastAsia="es-ES"/>
    </w:rPr>
  </w:style>
  <w:style w:type="paragraph" w:styleId="Textoindependiente2">
    <w:name w:val="Body Text 2"/>
    <w:basedOn w:val="Normal"/>
    <w:link w:val="Textoindependiente2Car"/>
    <w:pPr>
      <w:spacing w:after="120" w:line="480" w:lineRule="auto"/>
    </w:pPr>
  </w:style>
  <w:style w:type="paragraph" w:styleId="Textodebloque">
    <w:name w:val="Block Text"/>
    <w:basedOn w:val="Normal"/>
    <w:pPr>
      <w:snapToGrid w:val="0"/>
      <w:ind w:left="1134" w:right="124"/>
      <w:jc w:val="center"/>
    </w:pPr>
    <w:rPr>
      <w:rFonts w:ascii="Arial" w:hAnsi="Arial" w:cs="Arial"/>
      <w:color w:val="000000"/>
      <w:sz w:val="20"/>
      <w:szCs w:val="20"/>
      <w:lang w:eastAsia="es-ES"/>
    </w:rPr>
  </w:style>
  <w:style w:type="character" w:styleId="Nmerodepgina">
    <w:name w:val="page number"/>
    <w:basedOn w:val="Fuentedeprrafopredeter"/>
  </w:style>
  <w:style w:type="numbering" w:customStyle="1" w:styleId="Sinlista1">
    <w:name w:val="Sin lista1"/>
    <w:next w:val="Sinlista"/>
    <w:uiPriority w:val="99"/>
    <w:semiHidden/>
    <w:rsid w:val="001863D5"/>
  </w:style>
  <w:style w:type="paragraph" w:styleId="Sangra2detindependiente">
    <w:name w:val="Body Text Indent 2"/>
    <w:basedOn w:val="Normal"/>
    <w:link w:val="Sangra2detindependienteCar"/>
    <w:rsid w:val="001863D5"/>
    <w:pPr>
      <w:suppressAutoHyphens w:val="0"/>
      <w:ind w:firstLine="708"/>
      <w:jc w:val="both"/>
    </w:pPr>
    <w:rPr>
      <w:rFonts w:ascii="Arial" w:hAnsi="Arial" w:cs="Arial"/>
      <w:b/>
      <w:bCs/>
      <w:color w:val="000000"/>
      <w:sz w:val="22"/>
      <w:szCs w:val="20"/>
      <w:lang w:eastAsia="es-ES"/>
    </w:rPr>
  </w:style>
  <w:style w:type="character" w:customStyle="1" w:styleId="Sangra2detindependienteCar">
    <w:name w:val="Sangría 2 de t. independiente Car"/>
    <w:link w:val="Sangra2detindependiente"/>
    <w:rsid w:val="001863D5"/>
    <w:rPr>
      <w:rFonts w:ascii="Arial" w:hAnsi="Arial" w:cs="Arial"/>
      <w:b/>
      <w:bCs/>
      <w:color w:val="000000"/>
      <w:sz w:val="22"/>
    </w:rPr>
  </w:style>
  <w:style w:type="paragraph" w:styleId="Sangra3detindependiente">
    <w:name w:val="Body Text Indent 3"/>
    <w:basedOn w:val="Normal"/>
    <w:link w:val="Sangra3detindependienteCar"/>
    <w:rsid w:val="001863D5"/>
    <w:pPr>
      <w:suppressAutoHyphens w:val="0"/>
      <w:ind w:firstLine="708"/>
      <w:jc w:val="both"/>
    </w:pPr>
    <w:rPr>
      <w:rFonts w:ascii="Arial" w:hAnsi="Arial" w:cs="Arial"/>
      <w:color w:val="000000"/>
      <w:sz w:val="22"/>
      <w:szCs w:val="20"/>
      <w:lang w:eastAsia="es-ES"/>
    </w:rPr>
  </w:style>
  <w:style w:type="character" w:customStyle="1" w:styleId="Sangra3detindependienteCar">
    <w:name w:val="Sangría 3 de t. independiente Car"/>
    <w:link w:val="Sangra3detindependiente"/>
    <w:rsid w:val="001863D5"/>
    <w:rPr>
      <w:rFonts w:ascii="Arial" w:hAnsi="Arial" w:cs="Arial"/>
      <w:color w:val="000000"/>
      <w:sz w:val="22"/>
    </w:rPr>
  </w:style>
  <w:style w:type="paragraph" w:styleId="Ttulo">
    <w:name w:val="Title"/>
    <w:basedOn w:val="Normal"/>
    <w:link w:val="TtuloCar1"/>
    <w:qFormat/>
    <w:rsid w:val="001863D5"/>
    <w:pPr>
      <w:suppressAutoHyphens w:val="0"/>
      <w:ind w:right="622"/>
      <w:jc w:val="center"/>
    </w:pPr>
    <w:rPr>
      <w:rFonts w:ascii="Arial" w:hAnsi="Arial" w:cs="Arial"/>
      <w:b/>
      <w:color w:val="000000"/>
      <w:sz w:val="22"/>
      <w:szCs w:val="20"/>
      <w:u w:val="single"/>
      <w:lang w:eastAsia="es-ES"/>
    </w:rPr>
  </w:style>
  <w:style w:type="character" w:customStyle="1" w:styleId="TtuloCar1">
    <w:name w:val="Título Car1"/>
    <w:link w:val="Ttulo"/>
    <w:rsid w:val="001863D5"/>
    <w:rPr>
      <w:rFonts w:ascii="Arial" w:hAnsi="Arial" w:cs="Arial"/>
      <w:b/>
      <w:color w:val="000000"/>
      <w:sz w:val="22"/>
      <w:u w:val="single"/>
    </w:rPr>
  </w:style>
  <w:style w:type="paragraph" w:styleId="Textocomentario">
    <w:name w:val="annotation text"/>
    <w:basedOn w:val="Normal"/>
    <w:link w:val="TextocomentarioCar"/>
    <w:semiHidden/>
    <w:rsid w:val="001863D5"/>
    <w:pPr>
      <w:suppressAutoHyphens w:val="0"/>
    </w:pPr>
    <w:rPr>
      <w:sz w:val="20"/>
      <w:szCs w:val="20"/>
      <w:lang w:eastAsia="es-ES"/>
    </w:rPr>
  </w:style>
  <w:style w:type="character" w:customStyle="1" w:styleId="TextocomentarioCar">
    <w:name w:val="Texto comentario Car"/>
    <w:basedOn w:val="Fuentedeprrafopredeter"/>
    <w:link w:val="Textocomentario"/>
    <w:semiHidden/>
    <w:rsid w:val="001863D5"/>
  </w:style>
  <w:style w:type="paragraph" w:styleId="Prrafodelista">
    <w:name w:val="List Paragraph"/>
    <w:basedOn w:val="Normal"/>
    <w:uiPriority w:val="34"/>
    <w:qFormat/>
    <w:rsid w:val="001863D5"/>
    <w:pPr>
      <w:suppressAutoHyphens w:val="0"/>
      <w:ind w:left="720"/>
      <w:contextualSpacing/>
    </w:pPr>
    <w:rPr>
      <w:sz w:val="20"/>
      <w:szCs w:val="20"/>
    </w:rPr>
  </w:style>
  <w:style w:type="character" w:styleId="CitaHTML">
    <w:name w:val="HTML Cite"/>
    <w:uiPriority w:val="99"/>
    <w:unhideWhenUsed/>
    <w:rsid w:val="001863D5"/>
    <w:rPr>
      <w:i/>
      <w:iCs/>
    </w:rPr>
  </w:style>
  <w:style w:type="character" w:styleId="nfasis">
    <w:name w:val="Emphasis"/>
    <w:uiPriority w:val="20"/>
    <w:qFormat/>
    <w:rsid w:val="001863D5"/>
    <w:rPr>
      <w:i/>
      <w:iCs/>
    </w:rPr>
  </w:style>
  <w:style w:type="paragraph" w:customStyle="1" w:styleId="a">
    <w:name w:val="a"/>
    <w:basedOn w:val="Normal"/>
    <w:rsid w:val="001863D5"/>
    <w:pPr>
      <w:suppressAutoHyphens w:val="0"/>
      <w:spacing w:before="100" w:beforeAutospacing="1" w:after="100" w:afterAutospacing="1"/>
    </w:pPr>
    <w:rPr>
      <w:lang w:eastAsia="es-ES"/>
    </w:rPr>
  </w:style>
  <w:style w:type="character" w:customStyle="1" w:styleId="der">
    <w:name w:val="der"/>
    <w:rsid w:val="001863D5"/>
  </w:style>
  <w:style w:type="paragraph" w:customStyle="1" w:styleId="titulares">
    <w:name w:val="titulares"/>
    <w:basedOn w:val="Normal"/>
    <w:rsid w:val="001863D5"/>
    <w:pPr>
      <w:suppressAutoHyphens w:val="0"/>
      <w:spacing w:before="100" w:beforeAutospacing="1" w:after="100" w:afterAutospacing="1"/>
    </w:pPr>
    <w:rPr>
      <w:color w:val="0087AD"/>
      <w:lang w:eastAsia="es-ES"/>
    </w:rPr>
  </w:style>
  <w:style w:type="character" w:customStyle="1" w:styleId="mayor22">
    <w:name w:val="mayor_22"/>
    <w:rsid w:val="001863D5"/>
    <w:rPr>
      <w:b/>
      <w:bCs/>
      <w:caps/>
    </w:rPr>
  </w:style>
  <w:style w:type="character" w:customStyle="1" w:styleId="mayor2">
    <w:name w:val="mayor2"/>
    <w:rsid w:val="001863D5"/>
    <w:rPr>
      <w:b/>
      <w:bCs/>
      <w:sz w:val="14"/>
      <w:szCs w:val="14"/>
    </w:rPr>
  </w:style>
  <w:style w:type="character" w:customStyle="1" w:styleId="apple-converted-space">
    <w:name w:val="apple-converted-space"/>
    <w:rsid w:val="001863D5"/>
  </w:style>
  <w:style w:type="paragraph" w:customStyle="1" w:styleId="d1">
    <w:name w:val="d1"/>
    <w:basedOn w:val="Normal"/>
    <w:rsid w:val="001863D5"/>
    <w:pPr>
      <w:suppressAutoHyphens w:val="0"/>
      <w:spacing w:before="100" w:beforeAutospacing="1" w:after="100" w:afterAutospacing="1"/>
    </w:pPr>
    <w:rPr>
      <w:lang w:eastAsia="es-ES"/>
    </w:rPr>
  </w:style>
  <w:style w:type="table" w:styleId="Tablaconcuadrcula">
    <w:name w:val="Table Grid"/>
    <w:basedOn w:val="Tablanormal"/>
    <w:uiPriority w:val="39"/>
    <w:rsid w:val="00186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ga">
    <w:name w:val="miga"/>
    <w:basedOn w:val="Normal"/>
    <w:qFormat/>
    <w:rsid w:val="001863D5"/>
    <w:pPr>
      <w:spacing w:after="283"/>
      <w:ind w:left="1191" w:firstLine="737"/>
      <w:jc w:val="both"/>
    </w:pPr>
    <w:rPr>
      <w:rFonts w:ascii="Arial" w:hAnsi="Arial" w:cs="Arial"/>
      <w:sz w:val="22"/>
    </w:rPr>
  </w:style>
  <w:style w:type="character" w:customStyle="1" w:styleId="Ttulo7Car">
    <w:name w:val="Título 7 Car"/>
    <w:link w:val="Ttulo7"/>
    <w:uiPriority w:val="9"/>
    <w:rsid w:val="001863D5"/>
    <w:rPr>
      <w:rFonts w:ascii="Arial" w:hAnsi="Arial" w:cs="Arial"/>
      <w:b/>
      <w:bCs/>
      <w:lang w:eastAsia="zh-CN"/>
    </w:rPr>
  </w:style>
  <w:style w:type="numbering" w:customStyle="1" w:styleId="Sinlista11">
    <w:name w:val="Sin lista11"/>
    <w:next w:val="Sinlista"/>
    <w:semiHidden/>
    <w:unhideWhenUsed/>
    <w:rsid w:val="001863D5"/>
  </w:style>
  <w:style w:type="character" w:customStyle="1" w:styleId="TextodegloboCar">
    <w:name w:val="Texto de globo Car"/>
    <w:link w:val="Textodeglobo"/>
    <w:rsid w:val="001863D5"/>
    <w:rPr>
      <w:rFonts w:ascii="Tahoma" w:hAnsi="Tahoma" w:cs="Tahoma"/>
      <w:sz w:val="16"/>
      <w:szCs w:val="16"/>
      <w:lang w:eastAsia="zh-CN"/>
    </w:rPr>
  </w:style>
  <w:style w:type="character" w:customStyle="1" w:styleId="PiedepginaCar">
    <w:name w:val="Pie de página Car"/>
    <w:link w:val="Piedepgina"/>
    <w:uiPriority w:val="99"/>
    <w:rsid w:val="001863D5"/>
    <w:rPr>
      <w:sz w:val="24"/>
      <w:szCs w:val="24"/>
      <w:lang w:eastAsia="zh-CN"/>
    </w:rPr>
  </w:style>
  <w:style w:type="numbering" w:customStyle="1" w:styleId="Sinlista2">
    <w:name w:val="Sin lista2"/>
    <w:next w:val="Sinlista"/>
    <w:uiPriority w:val="99"/>
    <w:semiHidden/>
    <w:unhideWhenUsed/>
    <w:rsid w:val="001863D5"/>
  </w:style>
  <w:style w:type="numbering" w:customStyle="1" w:styleId="Sinlista3">
    <w:name w:val="Sin lista3"/>
    <w:next w:val="Sinlista"/>
    <w:uiPriority w:val="99"/>
    <w:semiHidden/>
    <w:unhideWhenUsed/>
    <w:rsid w:val="001863D5"/>
  </w:style>
  <w:style w:type="character" w:customStyle="1" w:styleId="Ttulo2Car">
    <w:name w:val="Título 2 Car"/>
    <w:link w:val="Ttulo2"/>
    <w:rsid w:val="001863D5"/>
    <w:rPr>
      <w:rFonts w:ascii="Arial" w:eastAsia="Arial Unicode MS" w:hAnsi="Arial" w:cs="Arial"/>
      <w:b/>
      <w:bCs/>
      <w:lang w:eastAsia="zh-CN"/>
    </w:rPr>
  </w:style>
  <w:style w:type="character" w:customStyle="1" w:styleId="EncabezadoCar">
    <w:name w:val="Encabezado Car"/>
    <w:link w:val="Encabezado"/>
    <w:rsid w:val="001A3327"/>
    <w:rPr>
      <w:rFonts w:ascii="Arial" w:eastAsia="Arial Unicode MS" w:hAnsi="Arial" w:cs="Mangal"/>
      <w:sz w:val="28"/>
      <w:szCs w:val="28"/>
      <w:lang w:eastAsia="zh-CN"/>
    </w:rPr>
  </w:style>
  <w:style w:type="character" w:customStyle="1" w:styleId="Ttulo9Car">
    <w:name w:val="Título 9 Car"/>
    <w:link w:val="Ttulo9"/>
    <w:rsid w:val="00317BCC"/>
    <w:rPr>
      <w:rFonts w:ascii="Arial" w:hAnsi="Arial" w:cs="Arial"/>
      <w:sz w:val="22"/>
      <w:szCs w:val="22"/>
      <w:lang w:eastAsia="es-ES_tradnl"/>
    </w:rPr>
  </w:style>
  <w:style w:type="numbering" w:customStyle="1" w:styleId="Sinlista4">
    <w:name w:val="Sin lista4"/>
    <w:next w:val="Sinlista"/>
    <w:uiPriority w:val="99"/>
    <w:semiHidden/>
    <w:rsid w:val="00317BCC"/>
  </w:style>
  <w:style w:type="numbering" w:customStyle="1" w:styleId="Sinlista12">
    <w:name w:val="Sin lista12"/>
    <w:next w:val="Sinlista"/>
    <w:semiHidden/>
    <w:unhideWhenUsed/>
    <w:rsid w:val="00317BCC"/>
  </w:style>
  <w:style w:type="numbering" w:customStyle="1" w:styleId="Sinlista21">
    <w:name w:val="Sin lista21"/>
    <w:next w:val="Sinlista"/>
    <w:uiPriority w:val="99"/>
    <w:semiHidden/>
    <w:unhideWhenUsed/>
    <w:rsid w:val="00317BCC"/>
  </w:style>
  <w:style w:type="numbering" w:customStyle="1" w:styleId="Sinlista31">
    <w:name w:val="Sin lista31"/>
    <w:next w:val="Sinlista"/>
    <w:uiPriority w:val="99"/>
    <w:semiHidden/>
    <w:unhideWhenUsed/>
    <w:rsid w:val="00317BCC"/>
  </w:style>
  <w:style w:type="character" w:styleId="Textoennegrita">
    <w:name w:val="Strong"/>
    <w:uiPriority w:val="22"/>
    <w:qFormat/>
    <w:rsid w:val="00317BCC"/>
    <w:rPr>
      <w:b/>
      <w:bCs/>
    </w:rPr>
  </w:style>
  <w:style w:type="numbering" w:customStyle="1" w:styleId="Sinlista41">
    <w:name w:val="Sin lista41"/>
    <w:next w:val="Sinlista"/>
    <w:uiPriority w:val="99"/>
    <w:semiHidden/>
    <w:unhideWhenUsed/>
    <w:rsid w:val="00317BCC"/>
  </w:style>
  <w:style w:type="character" w:customStyle="1" w:styleId="Ttulo1Car">
    <w:name w:val="Título 1 Car"/>
    <w:link w:val="Ttulo1"/>
    <w:rsid w:val="00317BCC"/>
    <w:rPr>
      <w:rFonts w:ascii="Arial" w:hAnsi="Arial" w:cs="Arial"/>
      <w:b/>
      <w:bCs/>
      <w:szCs w:val="24"/>
      <w:lang w:eastAsia="zh-CN"/>
    </w:rPr>
  </w:style>
  <w:style w:type="character" w:customStyle="1" w:styleId="Ttulo3Car">
    <w:name w:val="Título 3 Car"/>
    <w:link w:val="Ttulo3"/>
    <w:rsid w:val="00317BCC"/>
    <w:rPr>
      <w:rFonts w:ascii="Arial" w:hAnsi="Arial" w:cs="Arial"/>
      <w:b/>
      <w:bCs/>
      <w:sz w:val="22"/>
      <w:lang w:eastAsia="zh-CN"/>
    </w:rPr>
  </w:style>
  <w:style w:type="character" w:customStyle="1" w:styleId="Ttulo4Car">
    <w:name w:val="Título 4 Car"/>
    <w:link w:val="Ttulo4"/>
    <w:rsid w:val="00317BCC"/>
    <w:rPr>
      <w:rFonts w:ascii="Arial" w:eastAsia="Arial Unicode MS" w:hAnsi="Arial" w:cs="Arial"/>
      <w:b/>
      <w:bCs/>
      <w:sz w:val="18"/>
      <w:szCs w:val="18"/>
      <w:lang w:eastAsia="zh-CN"/>
    </w:rPr>
  </w:style>
  <w:style w:type="character" w:customStyle="1" w:styleId="Ttulo5Car">
    <w:name w:val="Título 5 Car"/>
    <w:link w:val="Ttulo5"/>
    <w:rsid w:val="00317BCC"/>
    <w:rPr>
      <w:b/>
      <w:bCs/>
      <w:i/>
      <w:iCs/>
      <w:sz w:val="26"/>
      <w:szCs w:val="26"/>
      <w:lang w:eastAsia="zh-CN"/>
    </w:rPr>
  </w:style>
  <w:style w:type="character" w:customStyle="1" w:styleId="Ttulo6Car">
    <w:name w:val="Título 6 Car"/>
    <w:link w:val="Ttulo6"/>
    <w:rsid w:val="00317BCC"/>
    <w:rPr>
      <w:rFonts w:ascii="Arial" w:hAnsi="Arial" w:cs="Arial"/>
      <w:b/>
      <w:bCs/>
      <w:szCs w:val="24"/>
      <w:lang w:eastAsia="zh-CN"/>
    </w:rPr>
  </w:style>
  <w:style w:type="numbering" w:customStyle="1" w:styleId="Sinlista111">
    <w:name w:val="Sin lista111"/>
    <w:next w:val="Sinlista"/>
    <w:uiPriority w:val="99"/>
    <w:semiHidden/>
    <w:rsid w:val="00317BCC"/>
  </w:style>
  <w:style w:type="character" w:customStyle="1" w:styleId="SangradetextonormalCar">
    <w:name w:val="Sangría de texto normal Car"/>
    <w:link w:val="Sangradetextonormal"/>
    <w:rsid w:val="00317BCC"/>
    <w:rPr>
      <w:sz w:val="24"/>
      <w:lang w:eastAsia="zh-CN"/>
    </w:rPr>
  </w:style>
  <w:style w:type="character" w:customStyle="1" w:styleId="TextoindependienteCar">
    <w:name w:val="Texto independiente Car"/>
    <w:link w:val="Textoindependiente"/>
    <w:qFormat/>
    <w:rsid w:val="00317BCC"/>
    <w:rPr>
      <w:sz w:val="24"/>
      <w:szCs w:val="24"/>
      <w:lang w:eastAsia="zh-CN"/>
    </w:rPr>
  </w:style>
  <w:style w:type="character" w:customStyle="1" w:styleId="Textoindependiente2Car">
    <w:name w:val="Texto independiente 2 Car"/>
    <w:link w:val="Textoindependiente2"/>
    <w:rsid w:val="00317BCC"/>
    <w:rPr>
      <w:sz w:val="24"/>
      <w:szCs w:val="24"/>
      <w:lang w:eastAsia="zh-CN"/>
    </w:rPr>
  </w:style>
  <w:style w:type="table" w:customStyle="1" w:styleId="Tablaconcuadrcula1">
    <w:name w:val="Tabla con cuadrícula1"/>
    <w:basedOn w:val="Tablanormal"/>
    <w:next w:val="Tablaconcuadrcula"/>
    <w:uiPriority w:val="39"/>
    <w:rsid w:val="00317B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uiPriority w:val="99"/>
    <w:semiHidden/>
    <w:unhideWhenUsed/>
    <w:rsid w:val="00317BCC"/>
  </w:style>
  <w:style w:type="numbering" w:customStyle="1" w:styleId="Sinlista211">
    <w:name w:val="Sin lista211"/>
    <w:next w:val="Sinlista"/>
    <w:uiPriority w:val="99"/>
    <w:semiHidden/>
    <w:unhideWhenUsed/>
    <w:rsid w:val="00317BCC"/>
  </w:style>
  <w:style w:type="numbering" w:customStyle="1" w:styleId="Sinlista311">
    <w:name w:val="Sin lista311"/>
    <w:next w:val="Sinlista"/>
    <w:uiPriority w:val="99"/>
    <w:semiHidden/>
    <w:unhideWhenUsed/>
    <w:rsid w:val="00317BCC"/>
  </w:style>
  <w:style w:type="numbering" w:customStyle="1" w:styleId="Sinlista5">
    <w:name w:val="Sin lista5"/>
    <w:next w:val="Sinlista"/>
    <w:uiPriority w:val="99"/>
    <w:semiHidden/>
    <w:unhideWhenUsed/>
    <w:rsid w:val="00317BCC"/>
  </w:style>
  <w:style w:type="numbering" w:customStyle="1" w:styleId="Sinlista121">
    <w:name w:val="Sin lista121"/>
    <w:next w:val="Sinlista"/>
    <w:semiHidden/>
    <w:rsid w:val="00317BCC"/>
  </w:style>
  <w:style w:type="numbering" w:customStyle="1" w:styleId="Sinlista112">
    <w:name w:val="Sin lista112"/>
    <w:next w:val="Sinlista"/>
    <w:uiPriority w:val="99"/>
    <w:semiHidden/>
    <w:unhideWhenUsed/>
    <w:rsid w:val="00317BCC"/>
  </w:style>
  <w:style w:type="numbering" w:customStyle="1" w:styleId="Sinlista22">
    <w:name w:val="Sin lista22"/>
    <w:next w:val="Sinlista"/>
    <w:uiPriority w:val="99"/>
    <w:semiHidden/>
    <w:unhideWhenUsed/>
    <w:rsid w:val="00317BCC"/>
  </w:style>
  <w:style w:type="numbering" w:customStyle="1" w:styleId="Sinlista32">
    <w:name w:val="Sin lista32"/>
    <w:next w:val="Sinlista"/>
    <w:uiPriority w:val="99"/>
    <w:semiHidden/>
    <w:unhideWhenUsed/>
    <w:rsid w:val="00317BCC"/>
  </w:style>
  <w:style w:type="character" w:customStyle="1" w:styleId="TtuloCar">
    <w:name w:val="Título Car"/>
    <w:rsid w:val="00317BCC"/>
    <w:rPr>
      <w:rFonts w:ascii="Arial" w:eastAsia="Times New Roman" w:hAnsi="Arial" w:cs="Arial"/>
      <w:b/>
      <w:color w:val="000000"/>
      <w:szCs w:val="20"/>
      <w:u w:val="single"/>
      <w:lang w:eastAsia="es-ES"/>
    </w:rPr>
  </w:style>
  <w:style w:type="paragraph" w:customStyle="1" w:styleId="1">
    <w:name w:val="1"/>
    <w:basedOn w:val="Normal"/>
    <w:next w:val="Ttulo"/>
    <w:qFormat/>
    <w:rsid w:val="00317BCC"/>
    <w:pPr>
      <w:suppressAutoHyphens w:val="0"/>
      <w:ind w:right="622"/>
      <w:jc w:val="center"/>
    </w:pPr>
    <w:rPr>
      <w:rFonts w:ascii="Arial" w:eastAsia="Calibri" w:hAnsi="Arial" w:cs="Arial"/>
      <w:b/>
      <w:color w:val="000000"/>
      <w:sz w:val="22"/>
      <w:szCs w:val="22"/>
      <w:u w:val="single"/>
      <w:lang w:eastAsia="en-US"/>
    </w:rPr>
  </w:style>
  <w:style w:type="paragraph" w:styleId="Textoindependiente3">
    <w:name w:val="Body Text 3"/>
    <w:basedOn w:val="Normal"/>
    <w:link w:val="Textoindependiente3Car"/>
    <w:rsid w:val="00317BCC"/>
    <w:pPr>
      <w:suppressAutoHyphens w:val="0"/>
      <w:spacing w:after="120"/>
    </w:pPr>
    <w:rPr>
      <w:rFonts w:ascii="CG Times (W1)" w:hAnsi="CG Times (W1)"/>
      <w:sz w:val="16"/>
      <w:szCs w:val="16"/>
      <w:lang w:val="es-ES_tradnl" w:eastAsia="es-ES"/>
    </w:rPr>
  </w:style>
  <w:style w:type="character" w:customStyle="1" w:styleId="Textoindependiente3Car">
    <w:name w:val="Texto independiente 3 Car"/>
    <w:link w:val="Textoindependiente3"/>
    <w:rsid w:val="00317BCC"/>
    <w:rPr>
      <w:rFonts w:ascii="CG Times (W1)" w:hAnsi="CG Times (W1)"/>
      <w:sz w:val="16"/>
      <w:szCs w:val="16"/>
      <w:lang w:val="es-ES_tradnl"/>
    </w:rPr>
  </w:style>
  <w:style w:type="paragraph" w:customStyle="1" w:styleId="Listamulticolor-nfasis11">
    <w:name w:val="Lista multicolor - Énfasis 11"/>
    <w:basedOn w:val="Normal"/>
    <w:uiPriority w:val="34"/>
    <w:qFormat/>
    <w:rsid w:val="00317BCC"/>
    <w:pPr>
      <w:suppressAutoHyphens w:val="0"/>
      <w:spacing w:after="200" w:line="276" w:lineRule="auto"/>
      <w:ind w:left="720"/>
      <w:contextualSpacing/>
    </w:pPr>
    <w:rPr>
      <w:rFonts w:ascii="Calibri" w:eastAsia="Calibri" w:hAnsi="Calibri"/>
      <w:sz w:val="22"/>
      <w:szCs w:val="22"/>
      <w:lang w:eastAsia="en-US"/>
    </w:rPr>
  </w:style>
  <w:style w:type="character" w:customStyle="1" w:styleId="nota-resumen1">
    <w:name w:val="nota-resumen1"/>
    <w:rsid w:val="00317BCC"/>
    <w:rPr>
      <w:b w:val="0"/>
      <w:bCs w:val="0"/>
      <w:i w:val="0"/>
      <w:iCs w:val="0"/>
      <w:color w:val="0148B2"/>
      <w:bdr w:val="single" w:sz="4" w:space="0" w:color="0148B2" w:frame="1"/>
      <w:shd w:val="clear" w:color="auto" w:fill="E2EDF5"/>
    </w:rPr>
  </w:style>
  <w:style w:type="character" w:customStyle="1" w:styleId="resalte4">
    <w:name w:val="resalte4"/>
    <w:rsid w:val="00317BCC"/>
    <w:rPr>
      <w:color w:val="FF0B0B"/>
    </w:rPr>
  </w:style>
  <w:style w:type="character" w:customStyle="1" w:styleId="resalte5">
    <w:name w:val="resalte5"/>
    <w:rsid w:val="00317BCC"/>
    <w:rPr>
      <w:color w:val="FF0B0B"/>
    </w:rPr>
  </w:style>
  <w:style w:type="paragraph" w:customStyle="1" w:styleId="d12">
    <w:name w:val="d12"/>
    <w:basedOn w:val="Normal"/>
    <w:rsid w:val="00317BCC"/>
    <w:pPr>
      <w:suppressAutoHyphens w:val="0"/>
      <w:spacing w:before="67" w:after="100" w:line="166" w:lineRule="atLeast"/>
    </w:pPr>
    <w:rPr>
      <w:b/>
      <w:bCs/>
      <w:color w:val="333333"/>
      <w:lang w:eastAsia="es-ES"/>
    </w:rPr>
  </w:style>
  <w:style w:type="character" w:customStyle="1" w:styleId="highlight2">
    <w:name w:val="highlight2"/>
    <w:rsid w:val="00317BCC"/>
    <w:rPr>
      <w:b/>
      <w:bCs/>
      <w:color w:val="FFFFFF"/>
      <w:shd w:val="clear" w:color="auto" w:fill="E96594"/>
    </w:rPr>
  </w:style>
  <w:style w:type="paragraph" w:styleId="Sinespaciado">
    <w:name w:val="No Spacing"/>
    <w:uiPriority w:val="99"/>
    <w:qFormat/>
    <w:rsid w:val="00317BCC"/>
    <w:rPr>
      <w:rFonts w:eastAsia="Calibri"/>
      <w:sz w:val="24"/>
      <w:szCs w:val="22"/>
      <w:lang w:eastAsia="en-US"/>
    </w:rPr>
  </w:style>
  <w:style w:type="paragraph" w:customStyle="1" w:styleId="numinforme">
    <w:name w:val="numinforme"/>
    <w:basedOn w:val="Normal"/>
    <w:rsid w:val="00317BCC"/>
    <w:pPr>
      <w:suppressAutoHyphens w:val="0"/>
      <w:spacing w:before="100" w:beforeAutospacing="1" w:after="100" w:afterAutospacing="1"/>
    </w:pPr>
    <w:rPr>
      <w:lang w:eastAsia="es-ES"/>
    </w:rPr>
  </w:style>
  <w:style w:type="paragraph" w:customStyle="1" w:styleId="fechinforme">
    <w:name w:val="fechinforme"/>
    <w:basedOn w:val="Normal"/>
    <w:rsid w:val="00317BCC"/>
    <w:pPr>
      <w:suppressAutoHyphens w:val="0"/>
      <w:spacing w:before="100" w:beforeAutospacing="1" w:after="100" w:afterAutospacing="1"/>
    </w:pPr>
    <w:rPr>
      <w:lang w:eastAsia="es-ES"/>
    </w:rPr>
  </w:style>
  <w:style w:type="paragraph" w:customStyle="1" w:styleId="categoria">
    <w:name w:val="categoria"/>
    <w:basedOn w:val="Normal"/>
    <w:rsid w:val="00317BCC"/>
    <w:pPr>
      <w:suppressAutoHyphens w:val="0"/>
      <w:spacing w:before="100" w:beforeAutospacing="1" w:after="100" w:afterAutospacing="1"/>
    </w:pPr>
    <w:rPr>
      <w:lang w:eastAsia="es-ES"/>
    </w:rPr>
  </w:style>
  <w:style w:type="paragraph" w:customStyle="1" w:styleId="xl34">
    <w:name w:val="xl34"/>
    <w:basedOn w:val="Normal"/>
    <w:uiPriority w:val="99"/>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8"/>
      <w:szCs w:val="18"/>
      <w:lang w:eastAsia="es-ES"/>
    </w:rPr>
  </w:style>
  <w:style w:type="paragraph" w:styleId="Textonotaalfinal">
    <w:name w:val="endnote text"/>
    <w:basedOn w:val="Normal"/>
    <w:link w:val="TextonotaalfinalCar"/>
    <w:rsid w:val="00317BCC"/>
    <w:pPr>
      <w:suppressAutoHyphens w:val="0"/>
    </w:pPr>
    <w:rPr>
      <w:sz w:val="20"/>
      <w:szCs w:val="20"/>
      <w:lang w:eastAsia="es-ES"/>
    </w:rPr>
  </w:style>
  <w:style w:type="character" w:customStyle="1" w:styleId="TextonotaalfinalCar">
    <w:name w:val="Texto nota al final Car"/>
    <w:basedOn w:val="Fuentedeprrafopredeter"/>
    <w:link w:val="Textonotaalfinal"/>
    <w:rsid w:val="00317BCC"/>
  </w:style>
  <w:style w:type="character" w:styleId="Refdenotaalfinal">
    <w:name w:val="endnote reference"/>
    <w:rsid w:val="00317BCC"/>
    <w:rPr>
      <w:vertAlign w:val="superscript"/>
    </w:rPr>
  </w:style>
  <w:style w:type="character" w:styleId="Hipervnculovisitado">
    <w:name w:val="FollowedHyperlink"/>
    <w:uiPriority w:val="99"/>
    <w:unhideWhenUsed/>
    <w:rsid w:val="00317BCC"/>
    <w:rPr>
      <w:color w:val="800080"/>
      <w:u w:val="single"/>
    </w:rPr>
  </w:style>
  <w:style w:type="paragraph" w:customStyle="1" w:styleId="font5">
    <w:name w:val="font5"/>
    <w:basedOn w:val="Normal"/>
    <w:rsid w:val="00317BCC"/>
    <w:pPr>
      <w:suppressAutoHyphens w:val="0"/>
      <w:spacing w:before="100" w:beforeAutospacing="1" w:after="100" w:afterAutospacing="1"/>
    </w:pPr>
    <w:rPr>
      <w:rFonts w:ascii="Tahoma" w:hAnsi="Tahoma" w:cs="Tahoma"/>
      <w:b/>
      <w:bCs/>
      <w:color w:val="000000"/>
      <w:sz w:val="16"/>
      <w:szCs w:val="16"/>
      <w:lang w:eastAsia="es-ES"/>
    </w:rPr>
  </w:style>
  <w:style w:type="paragraph" w:customStyle="1" w:styleId="font6">
    <w:name w:val="font6"/>
    <w:basedOn w:val="Normal"/>
    <w:rsid w:val="00317BCC"/>
    <w:pPr>
      <w:suppressAutoHyphens w:val="0"/>
      <w:spacing w:before="100" w:beforeAutospacing="1" w:after="100" w:afterAutospacing="1"/>
    </w:pPr>
    <w:rPr>
      <w:rFonts w:ascii="Tahoma" w:hAnsi="Tahoma" w:cs="Tahoma"/>
      <w:color w:val="000000"/>
      <w:sz w:val="16"/>
      <w:szCs w:val="16"/>
      <w:lang w:eastAsia="es-ES"/>
    </w:rPr>
  </w:style>
  <w:style w:type="paragraph" w:customStyle="1" w:styleId="font7">
    <w:name w:val="font7"/>
    <w:basedOn w:val="Normal"/>
    <w:rsid w:val="00317BCC"/>
    <w:pPr>
      <w:suppressAutoHyphens w:val="0"/>
      <w:spacing w:before="100" w:beforeAutospacing="1" w:after="100" w:afterAutospacing="1"/>
    </w:pPr>
    <w:rPr>
      <w:rFonts w:ascii="Arial" w:hAnsi="Arial" w:cs="Arial"/>
      <w:sz w:val="12"/>
      <w:szCs w:val="12"/>
      <w:lang w:eastAsia="es-ES"/>
    </w:rPr>
  </w:style>
  <w:style w:type="paragraph" w:customStyle="1" w:styleId="font8">
    <w:name w:val="font8"/>
    <w:basedOn w:val="Normal"/>
    <w:rsid w:val="00317BCC"/>
    <w:pPr>
      <w:suppressAutoHyphens w:val="0"/>
      <w:spacing w:before="100" w:beforeAutospacing="1" w:after="100" w:afterAutospacing="1"/>
    </w:pPr>
    <w:rPr>
      <w:rFonts w:ascii="Tahoma" w:hAnsi="Tahoma" w:cs="Tahoma"/>
      <w:color w:val="000000"/>
      <w:sz w:val="18"/>
      <w:szCs w:val="18"/>
      <w:lang w:eastAsia="es-ES"/>
    </w:rPr>
  </w:style>
  <w:style w:type="paragraph" w:customStyle="1" w:styleId="font9">
    <w:name w:val="font9"/>
    <w:basedOn w:val="Normal"/>
    <w:rsid w:val="00317BCC"/>
    <w:pPr>
      <w:suppressAutoHyphens w:val="0"/>
      <w:spacing w:before="100" w:beforeAutospacing="1" w:after="100" w:afterAutospacing="1"/>
    </w:pPr>
    <w:rPr>
      <w:rFonts w:ascii="Tahoma" w:hAnsi="Tahoma" w:cs="Tahoma"/>
      <w:b/>
      <w:bCs/>
      <w:color w:val="000000"/>
      <w:sz w:val="18"/>
      <w:szCs w:val="18"/>
      <w:lang w:eastAsia="es-ES"/>
    </w:rPr>
  </w:style>
  <w:style w:type="paragraph" w:customStyle="1" w:styleId="font10">
    <w:name w:val="font10"/>
    <w:basedOn w:val="Normal"/>
    <w:rsid w:val="00317BCC"/>
    <w:pPr>
      <w:suppressAutoHyphens w:val="0"/>
      <w:spacing w:before="100" w:beforeAutospacing="1" w:after="100" w:afterAutospacing="1"/>
    </w:pPr>
    <w:rPr>
      <w:rFonts w:ascii="Arial" w:hAnsi="Arial" w:cs="Arial"/>
      <w:b/>
      <w:bCs/>
      <w:sz w:val="12"/>
      <w:szCs w:val="12"/>
      <w:lang w:eastAsia="es-ES"/>
    </w:rPr>
  </w:style>
  <w:style w:type="paragraph" w:customStyle="1" w:styleId="font11">
    <w:name w:val="font11"/>
    <w:basedOn w:val="Normal"/>
    <w:rsid w:val="00317BCC"/>
    <w:pPr>
      <w:suppressAutoHyphens w:val="0"/>
      <w:spacing w:before="100" w:beforeAutospacing="1" w:after="100" w:afterAutospacing="1"/>
    </w:pPr>
    <w:rPr>
      <w:rFonts w:ascii="Arial" w:hAnsi="Arial" w:cs="Arial"/>
      <w:color w:val="000000"/>
      <w:sz w:val="18"/>
      <w:szCs w:val="18"/>
      <w:lang w:eastAsia="es-ES"/>
    </w:rPr>
  </w:style>
  <w:style w:type="paragraph" w:customStyle="1" w:styleId="font12">
    <w:name w:val="font12"/>
    <w:basedOn w:val="Normal"/>
    <w:rsid w:val="00317BCC"/>
    <w:pPr>
      <w:suppressAutoHyphens w:val="0"/>
      <w:spacing w:before="100" w:beforeAutospacing="1" w:after="100" w:afterAutospacing="1"/>
    </w:pPr>
    <w:rPr>
      <w:rFonts w:ascii="Arial" w:hAnsi="Arial" w:cs="Arial"/>
      <w:b/>
      <w:bCs/>
      <w:color w:val="000000"/>
      <w:sz w:val="18"/>
      <w:szCs w:val="18"/>
      <w:lang w:eastAsia="es-ES"/>
    </w:rPr>
  </w:style>
  <w:style w:type="paragraph" w:customStyle="1" w:styleId="font13">
    <w:name w:val="font13"/>
    <w:basedOn w:val="Normal"/>
    <w:rsid w:val="00317BCC"/>
    <w:pPr>
      <w:suppressAutoHyphens w:val="0"/>
      <w:spacing w:before="100" w:beforeAutospacing="1" w:after="100" w:afterAutospacing="1"/>
    </w:pPr>
    <w:rPr>
      <w:rFonts w:ascii="Geneva" w:hAnsi="Geneva"/>
      <w:sz w:val="20"/>
      <w:szCs w:val="20"/>
      <w:lang w:eastAsia="es-ES"/>
    </w:rPr>
  </w:style>
  <w:style w:type="paragraph" w:customStyle="1" w:styleId="font14">
    <w:name w:val="font14"/>
    <w:basedOn w:val="Normal"/>
    <w:rsid w:val="00317BCC"/>
    <w:pPr>
      <w:suppressAutoHyphens w:val="0"/>
      <w:spacing w:before="100" w:beforeAutospacing="1" w:after="100" w:afterAutospacing="1"/>
    </w:pPr>
    <w:rPr>
      <w:rFonts w:ascii="Tahoma" w:hAnsi="Tahoma" w:cs="Tahoma"/>
      <w:color w:val="000000"/>
      <w:sz w:val="18"/>
      <w:szCs w:val="18"/>
      <w:lang w:eastAsia="es-ES"/>
    </w:rPr>
  </w:style>
  <w:style w:type="paragraph" w:customStyle="1" w:styleId="font15">
    <w:name w:val="font15"/>
    <w:basedOn w:val="Normal"/>
    <w:rsid w:val="00317BCC"/>
    <w:pPr>
      <w:suppressAutoHyphens w:val="0"/>
      <w:spacing w:before="100" w:beforeAutospacing="1" w:after="100" w:afterAutospacing="1"/>
    </w:pPr>
    <w:rPr>
      <w:rFonts w:ascii="Tahoma" w:hAnsi="Tahoma" w:cs="Tahoma"/>
      <w:b/>
      <w:bCs/>
      <w:color w:val="000000"/>
      <w:sz w:val="18"/>
      <w:szCs w:val="18"/>
      <w:lang w:eastAsia="es-ES"/>
    </w:rPr>
  </w:style>
  <w:style w:type="paragraph" w:customStyle="1" w:styleId="xl77">
    <w:name w:val="xl77"/>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78">
    <w:name w:val="xl78"/>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79">
    <w:name w:val="xl79"/>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80">
    <w:name w:val="xl80"/>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81">
    <w:name w:val="xl81"/>
    <w:basedOn w:val="Normal"/>
    <w:rsid w:val="00317BC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82">
    <w:name w:val="xl82"/>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16"/>
      <w:szCs w:val="16"/>
      <w:lang w:eastAsia="es-ES"/>
    </w:rPr>
  </w:style>
  <w:style w:type="paragraph" w:customStyle="1" w:styleId="xl83">
    <w:name w:val="xl83"/>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6"/>
      <w:szCs w:val="16"/>
      <w:lang w:eastAsia="es-ES"/>
    </w:rPr>
  </w:style>
  <w:style w:type="paragraph" w:customStyle="1" w:styleId="xl84">
    <w:name w:val="xl84"/>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6"/>
      <w:szCs w:val="16"/>
      <w:lang w:eastAsia="es-ES"/>
    </w:rPr>
  </w:style>
  <w:style w:type="paragraph" w:customStyle="1" w:styleId="xl85">
    <w:name w:val="xl85"/>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6"/>
      <w:szCs w:val="16"/>
      <w:lang w:eastAsia="es-ES"/>
    </w:rPr>
  </w:style>
  <w:style w:type="paragraph" w:customStyle="1" w:styleId="xl86">
    <w:name w:val="xl86"/>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6"/>
      <w:szCs w:val="16"/>
      <w:lang w:eastAsia="es-ES"/>
    </w:rPr>
  </w:style>
  <w:style w:type="paragraph" w:customStyle="1" w:styleId="xl87">
    <w:name w:val="xl87"/>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6"/>
      <w:szCs w:val="16"/>
      <w:lang w:eastAsia="es-ES"/>
    </w:rPr>
  </w:style>
  <w:style w:type="paragraph" w:customStyle="1" w:styleId="xl88">
    <w:name w:val="xl88"/>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6"/>
      <w:szCs w:val="16"/>
      <w:lang w:eastAsia="es-ES"/>
    </w:rPr>
  </w:style>
  <w:style w:type="paragraph" w:customStyle="1" w:styleId="xl89">
    <w:name w:val="xl89"/>
    <w:basedOn w:val="Normal"/>
    <w:rsid w:val="00317BC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90">
    <w:name w:val="xl90"/>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16"/>
      <w:szCs w:val="16"/>
      <w:lang w:eastAsia="es-ES"/>
    </w:rPr>
  </w:style>
  <w:style w:type="paragraph" w:customStyle="1" w:styleId="xl91">
    <w:name w:val="xl91"/>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eastAsia="es-ES"/>
    </w:rPr>
  </w:style>
  <w:style w:type="paragraph" w:customStyle="1" w:styleId="xl92">
    <w:name w:val="xl92"/>
    <w:basedOn w:val="Normal"/>
    <w:rsid w:val="00317BCC"/>
    <w:pPr>
      <w:pBdr>
        <w:top w:val="single" w:sz="4" w:space="0" w:color="auto"/>
        <w:left w:val="single" w:sz="4" w:space="0" w:color="auto"/>
        <w:bottom w:val="single" w:sz="4" w:space="0" w:color="auto"/>
        <w:right w:val="single" w:sz="4" w:space="0" w:color="auto"/>
      </w:pBdr>
      <w:shd w:val="clear" w:color="000000" w:fill="FFFF99"/>
      <w:suppressAutoHyphens w:val="0"/>
      <w:spacing w:before="100" w:beforeAutospacing="1" w:after="100" w:afterAutospacing="1"/>
    </w:pPr>
    <w:rPr>
      <w:rFonts w:ascii="Arial" w:hAnsi="Arial" w:cs="Arial"/>
      <w:sz w:val="16"/>
      <w:szCs w:val="16"/>
      <w:lang w:eastAsia="es-ES"/>
    </w:rPr>
  </w:style>
  <w:style w:type="paragraph" w:customStyle="1" w:styleId="xl93">
    <w:name w:val="xl93"/>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eastAsia="es-ES"/>
    </w:rPr>
  </w:style>
  <w:style w:type="paragraph" w:customStyle="1" w:styleId="xl94">
    <w:name w:val="xl94"/>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16"/>
      <w:szCs w:val="16"/>
      <w:lang w:eastAsia="es-ES"/>
    </w:rPr>
  </w:style>
  <w:style w:type="paragraph" w:customStyle="1" w:styleId="xl95">
    <w:name w:val="xl95"/>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2"/>
      <w:szCs w:val="12"/>
      <w:lang w:eastAsia="es-ES"/>
    </w:rPr>
  </w:style>
  <w:style w:type="paragraph" w:customStyle="1" w:styleId="xl96">
    <w:name w:val="xl96"/>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2"/>
      <w:szCs w:val="12"/>
      <w:lang w:eastAsia="es-ES"/>
    </w:rPr>
  </w:style>
  <w:style w:type="paragraph" w:customStyle="1" w:styleId="xl97">
    <w:name w:val="xl97"/>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2"/>
      <w:szCs w:val="12"/>
      <w:lang w:eastAsia="es-ES"/>
    </w:rPr>
  </w:style>
  <w:style w:type="paragraph" w:customStyle="1" w:styleId="xl98">
    <w:name w:val="xl98"/>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99">
    <w:name w:val="xl99"/>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2"/>
      <w:szCs w:val="12"/>
      <w:lang w:eastAsia="es-ES"/>
    </w:rPr>
  </w:style>
  <w:style w:type="paragraph" w:customStyle="1" w:styleId="xl100">
    <w:name w:val="xl100"/>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2"/>
      <w:szCs w:val="12"/>
      <w:lang w:eastAsia="es-ES"/>
    </w:rPr>
  </w:style>
  <w:style w:type="paragraph" w:customStyle="1" w:styleId="xl101">
    <w:name w:val="xl101"/>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2"/>
      <w:szCs w:val="12"/>
      <w:lang w:eastAsia="es-ES"/>
    </w:rPr>
  </w:style>
  <w:style w:type="paragraph" w:customStyle="1" w:styleId="xl102">
    <w:name w:val="xl102"/>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2"/>
      <w:szCs w:val="12"/>
      <w:lang w:eastAsia="es-ES"/>
    </w:rPr>
  </w:style>
  <w:style w:type="paragraph" w:customStyle="1" w:styleId="xl103">
    <w:name w:val="xl103"/>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0"/>
      <w:szCs w:val="10"/>
      <w:lang w:eastAsia="es-ES"/>
    </w:rPr>
  </w:style>
  <w:style w:type="paragraph" w:customStyle="1" w:styleId="xl104">
    <w:name w:val="xl104"/>
    <w:basedOn w:val="Normal"/>
    <w:rsid w:val="00317BCC"/>
    <w:pPr>
      <w:pBdr>
        <w:top w:val="single" w:sz="4" w:space="0" w:color="auto"/>
        <w:left w:val="single" w:sz="4" w:space="0" w:color="auto"/>
        <w:bottom w:val="single" w:sz="4" w:space="0" w:color="auto"/>
        <w:right w:val="single" w:sz="4" w:space="0" w:color="auto"/>
      </w:pBdr>
      <w:shd w:val="clear" w:color="000000" w:fill="99CCFF"/>
      <w:suppressAutoHyphens w:val="0"/>
      <w:spacing w:before="100" w:beforeAutospacing="1" w:after="100" w:afterAutospacing="1"/>
      <w:jc w:val="center"/>
      <w:textAlignment w:val="center"/>
    </w:pPr>
    <w:rPr>
      <w:rFonts w:ascii="Arial Narrow" w:hAnsi="Arial Narrow"/>
      <w:sz w:val="14"/>
      <w:szCs w:val="14"/>
      <w:lang w:eastAsia="es-ES"/>
    </w:rPr>
  </w:style>
  <w:style w:type="paragraph" w:customStyle="1" w:styleId="xl105">
    <w:name w:val="xl105"/>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sz w:val="14"/>
      <w:szCs w:val="14"/>
      <w:lang w:eastAsia="es-ES"/>
    </w:rPr>
  </w:style>
  <w:style w:type="paragraph" w:customStyle="1" w:styleId="xl106">
    <w:name w:val="xl106"/>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6"/>
      <w:szCs w:val="16"/>
      <w:lang w:eastAsia="es-ES"/>
    </w:rPr>
  </w:style>
  <w:style w:type="paragraph" w:customStyle="1" w:styleId="xl107">
    <w:name w:val="xl107"/>
    <w:basedOn w:val="Normal"/>
    <w:rsid w:val="00317BCC"/>
    <w:pPr>
      <w:pBdr>
        <w:top w:val="single" w:sz="4" w:space="0" w:color="auto"/>
        <w:left w:val="single" w:sz="4" w:space="0" w:color="auto"/>
        <w:bottom w:val="single" w:sz="4" w:space="0" w:color="auto"/>
        <w:right w:val="single" w:sz="4" w:space="0" w:color="auto"/>
      </w:pBdr>
      <w:shd w:val="clear" w:color="000000" w:fill="3366FF"/>
      <w:suppressAutoHyphens w:val="0"/>
      <w:spacing w:before="100" w:beforeAutospacing="1" w:after="100" w:afterAutospacing="1"/>
      <w:jc w:val="center"/>
      <w:textAlignment w:val="center"/>
    </w:pPr>
    <w:rPr>
      <w:rFonts w:ascii="Arial Narrow" w:hAnsi="Arial Narrow"/>
      <w:sz w:val="14"/>
      <w:szCs w:val="14"/>
      <w:lang w:eastAsia="es-ES"/>
    </w:rPr>
  </w:style>
  <w:style w:type="paragraph" w:customStyle="1" w:styleId="xl108">
    <w:name w:val="xl108"/>
    <w:basedOn w:val="Normal"/>
    <w:rsid w:val="00317BCC"/>
    <w:pPr>
      <w:pBdr>
        <w:top w:val="single" w:sz="4" w:space="0" w:color="auto"/>
        <w:left w:val="single" w:sz="4" w:space="0" w:color="auto"/>
        <w:bottom w:val="single" w:sz="4" w:space="0" w:color="auto"/>
        <w:right w:val="single" w:sz="4" w:space="0" w:color="auto"/>
      </w:pBdr>
      <w:shd w:val="clear" w:color="000000" w:fill="99CCFF"/>
      <w:suppressAutoHyphens w:val="0"/>
      <w:spacing w:before="100" w:beforeAutospacing="1" w:after="100" w:afterAutospacing="1"/>
      <w:jc w:val="center"/>
      <w:textAlignment w:val="center"/>
    </w:pPr>
    <w:rPr>
      <w:rFonts w:ascii="Arial Narrow" w:hAnsi="Arial Narrow"/>
      <w:sz w:val="12"/>
      <w:szCs w:val="12"/>
      <w:lang w:eastAsia="es-ES"/>
    </w:rPr>
  </w:style>
  <w:style w:type="paragraph" w:customStyle="1" w:styleId="xl109">
    <w:name w:val="xl109"/>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sz w:val="12"/>
      <w:szCs w:val="12"/>
      <w:lang w:eastAsia="es-ES"/>
    </w:rPr>
  </w:style>
  <w:style w:type="paragraph" w:customStyle="1" w:styleId="xl110">
    <w:name w:val="xl110"/>
    <w:basedOn w:val="Normal"/>
    <w:rsid w:val="00317BCC"/>
    <w:pPr>
      <w:pBdr>
        <w:top w:val="single" w:sz="4" w:space="0" w:color="auto"/>
        <w:left w:val="single" w:sz="4" w:space="0" w:color="auto"/>
        <w:bottom w:val="single" w:sz="4" w:space="0" w:color="auto"/>
        <w:right w:val="single" w:sz="4" w:space="0" w:color="auto"/>
      </w:pBdr>
      <w:shd w:val="clear" w:color="000000" w:fill="FFFF99"/>
      <w:suppressAutoHyphens w:val="0"/>
      <w:spacing w:before="100" w:beforeAutospacing="1" w:after="100" w:afterAutospacing="1"/>
      <w:jc w:val="center"/>
      <w:textAlignment w:val="center"/>
    </w:pPr>
    <w:rPr>
      <w:rFonts w:ascii="Arial Narrow" w:hAnsi="Arial Narrow"/>
      <w:sz w:val="14"/>
      <w:szCs w:val="14"/>
      <w:lang w:eastAsia="es-ES"/>
    </w:rPr>
  </w:style>
  <w:style w:type="paragraph" w:customStyle="1" w:styleId="xl111">
    <w:name w:val="xl111"/>
    <w:basedOn w:val="Normal"/>
    <w:rsid w:val="00317BCC"/>
    <w:pPr>
      <w:pBdr>
        <w:top w:val="single" w:sz="4" w:space="0" w:color="auto"/>
        <w:left w:val="single" w:sz="4" w:space="0" w:color="auto"/>
        <w:bottom w:val="single" w:sz="4" w:space="0" w:color="auto"/>
        <w:right w:val="single" w:sz="4" w:space="0" w:color="auto"/>
      </w:pBdr>
      <w:shd w:val="clear" w:color="000000" w:fill="99CCFF"/>
      <w:suppressAutoHyphens w:val="0"/>
      <w:spacing w:before="100" w:beforeAutospacing="1" w:after="100" w:afterAutospacing="1"/>
      <w:jc w:val="center"/>
      <w:textAlignment w:val="center"/>
    </w:pPr>
    <w:rPr>
      <w:rFonts w:ascii="Arial Narrow" w:hAnsi="Arial Narrow"/>
      <w:sz w:val="14"/>
      <w:szCs w:val="14"/>
      <w:lang w:eastAsia="es-ES"/>
    </w:rPr>
  </w:style>
  <w:style w:type="paragraph" w:customStyle="1" w:styleId="xl112">
    <w:name w:val="xl112"/>
    <w:basedOn w:val="Normal"/>
    <w:rsid w:val="00317BCC"/>
    <w:pPr>
      <w:pBdr>
        <w:top w:val="single" w:sz="4" w:space="0" w:color="auto"/>
        <w:left w:val="single" w:sz="4" w:space="0" w:color="auto"/>
        <w:bottom w:val="single" w:sz="4" w:space="0" w:color="auto"/>
        <w:right w:val="single" w:sz="4" w:space="0" w:color="auto"/>
      </w:pBdr>
      <w:shd w:val="clear" w:color="000000" w:fill="99CCFF"/>
      <w:suppressAutoHyphens w:val="0"/>
      <w:spacing w:before="100" w:beforeAutospacing="1" w:after="100" w:afterAutospacing="1"/>
      <w:jc w:val="center"/>
      <w:textAlignment w:val="center"/>
    </w:pPr>
    <w:rPr>
      <w:rFonts w:ascii="Arial Narrow" w:hAnsi="Arial Narrow"/>
      <w:sz w:val="14"/>
      <w:szCs w:val="14"/>
      <w:lang w:eastAsia="es-ES"/>
    </w:rPr>
  </w:style>
  <w:style w:type="paragraph" w:customStyle="1" w:styleId="xl113">
    <w:name w:val="xl113"/>
    <w:basedOn w:val="Normal"/>
    <w:rsid w:val="00317BCC"/>
    <w:pPr>
      <w:pBdr>
        <w:top w:val="single" w:sz="4" w:space="0" w:color="auto"/>
        <w:left w:val="single" w:sz="4" w:space="0" w:color="auto"/>
        <w:bottom w:val="single" w:sz="4" w:space="0" w:color="auto"/>
        <w:right w:val="single" w:sz="4" w:space="0" w:color="auto"/>
      </w:pBdr>
      <w:shd w:val="clear" w:color="000000" w:fill="99CCFF"/>
      <w:suppressAutoHyphens w:val="0"/>
      <w:spacing w:before="100" w:beforeAutospacing="1" w:after="100" w:afterAutospacing="1"/>
      <w:jc w:val="center"/>
      <w:textAlignment w:val="center"/>
    </w:pPr>
    <w:rPr>
      <w:rFonts w:ascii="Arial Narrow" w:hAnsi="Arial Narrow"/>
      <w:sz w:val="14"/>
      <w:szCs w:val="14"/>
      <w:lang w:eastAsia="es-ES"/>
    </w:rPr>
  </w:style>
  <w:style w:type="paragraph" w:customStyle="1" w:styleId="xl114">
    <w:name w:val="xl114"/>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sz w:val="10"/>
      <w:szCs w:val="10"/>
      <w:lang w:eastAsia="es-ES"/>
    </w:rPr>
  </w:style>
  <w:style w:type="paragraph" w:customStyle="1" w:styleId="xl115">
    <w:name w:val="xl115"/>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sz w:val="14"/>
      <w:szCs w:val="14"/>
      <w:lang w:eastAsia="es-ES"/>
    </w:rPr>
  </w:style>
  <w:style w:type="paragraph" w:customStyle="1" w:styleId="xl116">
    <w:name w:val="xl116"/>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Narrow" w:hAnsi="Arial Narrow"/>
      <w:sz w:val="14"/>
      <w:szCs w:val="14"/>
      <w:lang w:eastAsia="es-ES"/>
    </w:rPr>
  </w:style>
  <w:style w:type="paragraph" w:customStyle="1" w:styleId="xl117">
    <w:name w:val="xl117"/>
    <w:basedOn w:val="Normal"/>
    <w:rsid w:val="00317BCC"/>
    <w:pPr>
      <w:pBdr>
        <w:top w:val="single" w:sz="4" w:space="0" w:color="auto"/>
        <w:left w:val="single" w:sz="4" w:space="0" w:color="auto"/>
        <w:bottom w:val="single" w:sz="4" w:space="0" w:color="auto"/>
        <w:right w:val="single" w:sz="4" w:space="0" w:color="auto"/>
      </w:pBdr>
      <w:shd w:val="clear" w:color="000000" w:fill="99CCFF"/>
      <w:suppressAutoHyphens w:val="0"/>
      <w:spacing w:before="100" w:beforeAutospacing="1" w:after="100" w:afterAutospacing="1"/>
      <w:jc w:val="center"/>
      <w:textAlignment w:val="center"/>
    </w:pPr>
    <w:rPr>
      <w:rFonts w:ascii="Arial Narrow" w:hAnsi="Arial Narrow"/>
      <w:sz w:val="10"/>
      <w:szCs w:val="10"/>
      <w:lang w:eastAsia="es-ES"/>
    </w:rPr>
  </w:style>
  <w:style w:type="paragraph" w:customStyle="1" w:styleId="xl118">
    <w:name w:val="xl118"/>
    <w:basedOn w:val="Normal"/>
    <w:rsid w:val="00317BCC"/>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textAlignment w:val="center"/>
    </w:pPr>
    <w:rPr>
      <w:rFonts w:ascii="Arial" w:hAnsi="Arial" w:cs="Arial"/>
      <w:sz w:val="12"/>
      <w:szCs w:val="12"/>
      <w:lang w:eastAsia="es-ES"/>
    </w:rPr>
  </w:style>
  <w:style w:type="paragraph" w:customStyle="1" w:styleId="xl119">
    <w:name w:val="xl119"/>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2"/>
      <w:szCs w:val="12"/>
      <w:lang w:eastAsia="es-ES"/>
    </w:rPr>
  </w:style>
  <w:style w:type="paragraph" w:customStyle="1" w:styleId="xl120">
    <w:name w:val="xl120"/>
    <w:basedOn w:val="Normal"/>
    <w:rsid w:val="00317BCC"/>
    <w:pPr>
      <w:pBdr>
        <w:top w:val="single" w:sz="4" w:space="0" w:color="auto"/>
        <w:left w:val="single" w:sz="4" w:space="0" w:color="auto"/>
        <w:bottom w:val="single" w:sz="4" w:space="0" w:color="auto"/>
        <w:right w:val="single" w:sz="4" w:space="0" w:color="auto"/>
      </w:pBdr>
      <w:shd w:val="clear" w:color="000000" w:fill="0066CC"/>
      <w:suppressAutoHyphens w:val="0"/>
      <w:spacing w:before="100" w:beforeAutospacing="1" w:after="100" w:afterAutospacing="1"/>
    </w:pPr>
    <w:rPr>
      <w:rFonts w:ascii="Arial" w:hAnsi="Arial" w:cs="Arial"/>
      <w:sz w:val="16"/>
      <w:szCs w:val="16"/>
      <w:lang w:eastAsia="es-ES"/>
    </w:rPr>
  </w:style>
  <w:style w:type="paragraph" w:customStyle="1" w:styleId="xl121">
    <w:name w:val="xl121"/>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6"/>
      <w:szCs w:val="16"/>
      <w:lang w:eastAsia="es-ES"/>
    </w:rPr>
  </w:style>
  <w:style w:type="paragraph" w:customStyle="1" w:styleId="xl122">
    <w:name w:val="xl122"/>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color w:val="FFFFFF"/>
      <w:sz w:val="16"/>
      <w:szCs w:val="16"/>
      <w:lang w:eastAsia="es-ES"/>
    </w:rPr>
  </w:style>
  <w:style w:type="paragraph" w:customStyle="1" w:styleId="xl123">
    <w:name w:val="xl123"/>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color w:val="FFFFFF"/>
      <w:sz w:val="16"/>
      <w:szCs w:val="16"/>
      <w:lang w:eastAsia="es-ES"/>
    </w:rPr>
  </w:style>
  <w:style w:type="paragraph" w:customStyle="1" w:styleId="xl124">
    <w:name w:val="xl124"/>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color w:val="FFFFFF"/>
      <w:sz w:val="16"/>
      <w:szCs w:val="16"/>
      <w:lang w:eastAsia="es-ES"/>
    </w:rPr>
  </w:style>
  <w:style w:type="paragraph" w:customStyle="1" w:styleId="xl125">
    <w:name w:val="xl125"/>
    <w:basedOn w:val="Normal"/>
    <w:rsid w:val="00317BCC"/>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2"/>
      <w:szCs w:val="12"/>
      <w:lang w:eastAsia="es-ES"/>
    </w:rPr>
  </w:style>
  <w:style w:type="paragraph" w:customStyle="1" w:styleId="xl126">
    <w:name w:val="xl126"/>
    <w:basedOn w:val="Normal"/>
    <w:rsid w:val="00317BCC"/>
    <w:pPr>
      <w:pBdr>
        <w:top w:val="single" w:sz="4" w:space="0" w:color="auto"/>
        <w:left w:val="single" w:sz="4" w:space="0" w:color="auto"/>
        <w:bottom w:val="single" w:sz="4" w:space="0" w:color="auto"/>
        <w:right w:val="single" w:sz="4" w:space="0" w:color="auto"/>
      </w:pBdr>
      <w:shd w:val="clear" w:color="000000" w:fill="FCF305"/>
      <w:suppressAutoHyphens w:val="0"/>
      <w:spacing w:before="100" w:beforeAutospacing="1" w:after="100" w:afterAutospacing="1"/>
      <w:jc w:val="center"/>
      <w:textAlignment w:val="center"/>
    </w:pPr>
    <w:rPr>
      <w:rFonts w:ascii="Arial Narrow" w:hAnsi="Arial Narrow"/>
      <w:sz w:val="14"/>
      <w:szCs w:val="14"/>
      <w:lang w:eastAsia="es-ES"/>
    </w:rPr>
  </w:style>
  <w:style w:type="paragraph" w:customStyle="1" w:styleId="xl127">
    <w:name w:val="xl127"/>
    <w:basedOn w:val="Normal"/>
    <w:rsid w:val="00317BCC"/>
    <w:pPr>
      <w:pBdr>
        <w:top w:val="single" w:sz="4" w:space="0" w:color="auto"/>
        <w:left w:val="single" w:sz="4" w:space="0" w:color="auto"/>
        <w:bottom w:val="single" w:sz="4" w:space="0" w:color="auto"/>
        <w:right w:val="single" w:sz="4" w:space="0" w:color="auto"/>
      </w:pBdr>
      <w:shd w:val="clear" w:color="000000" w:fill="FCF305"/>
      <w:suppressAutoHyphens w:val="0"/>
      <w:spacing w:before="100" w:beforeAutospacing="1" w:after="100" w:afterAutospacing="1"/>
      <w:jc w:val="center"/>
      <w:textAlignment w:val="center"/>
    </w:pPr>
    <w:rPr>
      <w:rFonts w:ascii="Arial Narrow" w:hAnsi="Arial Narrow"/>
      <w:sz w:val="14"/>
      <w:szCs w:val="14"/>
      <w:lang w:eastAsia="es-ES"/>
    </w:rPr>
  </w:style>
  <w:style w:type="paragraph" w:customStyle="1" w:styleId="xl128">
    <w:name w:val="xl128"/>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129">
    <w:name w:val="xl129"/>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130">
    <w:name w:val="xl130"/>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sz w:val="12"/>
      <w:szCs w:val="12"/>
      <w:lang w:eastAsia="es-ES"/>
    </w:rPr>
  </w:style>
  <w:style w:type="paragraph" w:customStyle="1" w:styleId="xl131">
    <w:name w:val="xl131"/>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sz w:val="12"/>
      <w:szCs w:val="12"/>
      <w:lang w:eastAsia="es-ES"/>
    </w:rPr>
  </w:style>
  <w:style w:type="paragraph" w:customStyle="1" w:styleId="xl132">
    <w:name w:val="xl132"/>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eastAsia="es-ES"/>
    </w:rPr>
  </w:style>
  <w:style w:type="paragraph" w:customStyle="1" w:styleId="xl133">
    <w:name w:val="xl133"/>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sz w:val="12"/>
      <w:szCs w:val="12"/>
      <w:lang w:eastAsia="es-ES"/>
    </w:rPr>
  </w:style>
  <w:style w:type="paragraph" w:customStyle="1" w:styleId="xl134">
    <w:name w:val="xl134"/>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Calibri" w:hAnsi="Calibri"/>
      <w:sz w:val="16"/>
      <w:szCs w:val="16"/>
      <w:lang w:eastAsia="es-ES"/>
    </w:rPr>
  </w:style>
  <w:style w:type="paragraph" w:customStyle="1" w:styleId="xl135">
    <w:name w:val="xl135"/>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sz w:val="12"/>
      <w:szCs w:val="12"/>
      <w:lang w:eastAsia="es-ES"/>
    </w:rPr>
  </w:style>
  <w:style w:type="paragraph" w:customStyle="1" w:styleId="xl136">
    <w:name w:val="xl136"/>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eastAsia="es-ES"/>
    </w:rPr>
  </w:style>
  <w:style w:type="paragraph" w:customStyle="1" w:styleId="xl137">
    <w:name w:val="xl137"/>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eastAsia="es-ES"/>
    </w:rPr>
  </w:style>
  <w:style w:type="paragraph" w:customStyle="1" w:styleId="xl138">
    <w:name w:val="xl138"/>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000000"/>
      <w:sz w:val="16"/>
      <w:szCs w:val="16"/>
      <w:lang w:eastAsia="es-ES"/>
    </w:rPr>
  </w:style>
  <w:style w:type="paragraph" w:customStyle="1" w:styleId="xl139">
    <w:name w:val="xl139"/>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sz w:val="18"/>
      <w:szCs w:val="18"/>
      <w:lang w:eastAsia="es-ES"/>
    </w:rPr>
  </w:style>
  <w:style w:type="paragraph" w:customStyle="1" w:styleId="xl140">
    <w:name w:val="xl140"/>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000000"/>
      <w:sz w:val="16"/>
      <w:szCs w:val="16"/>
      <w:lang w:eastAsia="es-ES"/>
    </w:rPr>
  </w:style>
  <w:style w:type="paragraph" w:customStyle="1" w:styleId="xl141">
    <w:name w:val="xl141"/>
    <w:basedOn w:val="Normal"/>
    <w:rsid w:val="00317BCC"/>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ascii="Arial" w:hAnsi="Arial" w:cs="Arial"/>
      <w:b/>
      <w:bCs/>
      <w:color w:val="000000"/>
      <w:sz w:val="16"/>
      <w:szCs w:val="16"/>
      <w:lang w:eastAsia="es-ES"/>
    </w:rPr>
  </w:style>
  <w:style w:type="paragraph" w:customStyle="1" w:styleId="xl142">
    <w:name w:val="xl142"/>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libri" w:hAnsi="Calibri"/>
      <w:b/>
      <w:bCs/>
      <w:color w:val="000000"/>
      <w:sz w:val="18"/>
      <w:szCs w:val="18"/>
      <w:lang w:eastAsia="es-ES"/>
    </w:rPr>
  </w:style>
  <w:style w:type="paragraph" w:customStyle="1" w:styleId="xl143">
    <w:name w:val="xl143"/>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sz w:val="12"/>
      <w:szCs w:val="12"/>
      <w:lang w:eastAsia="es-ES"/>
    </w:rPr>
  </w:style>
  <w:style w:type="paragraph" w:customStyle="1" w:styleId="xl144">
    <w:name w:val="xl144"/>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145">
    <w:name w:val="xl145"/>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146">
    <w:name w:val="xl146"/>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sz w:val="16"/>
      <w:szCs w:val="16"/>
      <w:lang w:eastAsia="es-ES"/>
    </w:rPr>
  </w:style>
  <w:style w:type="paragraph" w:customStyle="1" w:styleId="xl147">
    <w:name w:val="xl147"/>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sz w:val="16"/>
      <w:szCs w:val="16"/>
      <w:lang w:eastAsia="es-ES"/>
    </w:rPr>
  </w:style>
  <w:style w:type="paragraph" w:customStyle="1" w:styleId="xl148">
    <w:name w:val="xl148"/>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16"/>
      <w:szCs w:val="16"/>
      <w:lang w:eastAsia="es-ES"/>
    </w:rPr>
  </w:style>
  <w:style w:type="paragraph" w:customStyle="1" w:styleId="xl149">
    <w:name w:val="xl149"/>
    <w:basedOn w:val="Normal"/>
    <w:rsid w:val="00317BCC"/>
    <w:pPr>
      <w:pBdr>
        <w:top w:val="single" w:sz="4" w:space="0" w:color="auto"/>
        <w:left w:val="single" w:sz="4" w:space="0" w:color="auto"/>
        <w:bottom w:val="single" w:sz="4" w:space="0" w:color="auto"/>
        <w:right w:val="single" w:sz="4" w:space="0" w:color="auto"/>
      </w:pBdr>
      <w:shd w:val="clear" w:color="000000" w:fill="33CCCC"/>
      <w:suppressAutoHyphens w:val="0"/>
      <w:spacing w:before="100" w:beforeAutospacing="1" w:after="100" w:afterAutospacing="1"/>
      <w:textAlignment w:val="center"/>
    </w:pPr>
    <w:rPr>
      <w:rFonts w:ascii="Arial" w:hAnsi="Arial" w:cs="Arial"/>
      <w:sz w:val="16"/>
      <w:szCs w:val="16"/>
      <w:lang w:eastAsia="es-ES"/>
    </w:rPr>
  </w:style>
  <w:style w:type="paragraph" w:customStyle="1" w:styleId="xl150">
    <w:name w:val="xl150"/>
    <w:basedOn w:val="Normal"/>
    <w:rsid w:val="00317BCC"/>
    <w:pPr>
      <w:pBdr>
        <w:top w:val="single" w:sz="4" w:space="0" w:color="auto"/>
        <w:left w:val="single" w:sz="4" w:space="0" w:color="auto"/>
        <w:bottom w:val="single" w:sz="4" w:space="0" w:color="auto"/>
        <w:right w:val="single" w:sz="4" w:space="0" w:color="auto"/>
      </w:pBdr>
      <w:shd w:val="clear" w:color="000000" w:fill="33CCCC"/>
      <w:suppressAutoHyphens w:val="0"/>
      <w:spacing w:before="100" w:beforeAutospacing="1" w:after="100" w:afterAutospacing="1"/>
      <w:textAlignment w:val="center"/>
    </w:pPr>
    <w:rPr>
      <w:rFonts w:ascii="Arial" w:hAnsi="Arial" w:cs="Arial"/>
      <w:sz w:val="16"/>
      <w:szCs w:val="16"/>
      <w:lang w:eastAsia="es-ES"/>
    </w:rPr>
  </w:style>
  <w:style w:type="paragraph" w:customStyle="1" w:styleId="xl151">
    <w:name w:val="xl151"/>
    <w:basedOn w:val="Normal"/>
    <w:rsid w:val="00317BCC"/>
    <w:pPr>
      <w:pBdr>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16"/>
      <w:szCs w:val="16"/>
      <w:lang w:eastAsia="es-ES"/>
    </w:rPr>
  </w:style>
  <w:style w:type="paragraph" w:customStyle="1" w:styleId="xl152">
    <w:name w:val="xl152"/>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eastAsia="es-ES"/>
    </w:rPr>
  </w:style>
  <w:style w:type="paragraph" w:customStyle="1" w:styleId="xl153">
    <w:name w:val="xl153"/>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154">
    <w:name w:val="xl154"/>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6"/>
      <w:szCs w:val="16"/>
      <w:lang w:eastAsia="es-ES"/>
    </w:rPr>
  </w:style>
  <w:style w:type="paragraph" w:customStyle="1" w:styleId="xl155">
    <w:name w:val="xl155"/>
    <w:basedOn w:val="Normal"/>
    <w:rsid w:val="00317BCC"/>
    <w:pPr>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156">
    <w:name w:val="xl156"/>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eastAsia="es-ES"/>
    </w:rPr>
  </w:style>
  <w:style w:type="paragraph" w:customStyle="1" w:styleId="xl157">
    <w:name w:val="xl157"/>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158">
    <w:name w:val="xl158"/>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159">
    <w:name w:val="xl159"/>
    <w:basedOn w:val="Normal"/>
    <w:rsid w:val="00317BCC"/>
    <w:pPr>
      <w:pBdr>
        <w:top w:val="single" w:sz="4" w:space="0" w:color="auto"/>
        <w:left w:val="single" w:sz="4" w:space="0" w:color="auto"/>
        <w:bottom w:val="single" w:sz="4" w:space="0" w:color="auto"/>
        <w:right w:val="single" w:sz="4" w:space="0" w:color="auto"/>
      </w:pBdr>
      <w:shd w:val="clear" w:color="000000" w:fill="CCFFFF"/>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160">
    <w:name w:val="xl160"/>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161">
    <w:name w:val="xl161"/>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162">
    <w:name w:val="xl162"/>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pPr>
    <w:rPr>
      <w:rFonts w:ascii="Arial" w:hAnsi="Arial" w:cs="Arial"/>
      <w:b/>
      <w:bCs/>
      <w:sz w:val="16"/>
      <w:szCs w:val="16"/>
      <w:lang w:eastAsia="es-ES"/>
    </w:rPr>
  </w:style>
  <w:style w:type="paragraph" w:customStyle="1" w:styleId="xl163">
    <w:name w:val="xl163"/>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ascii="Arial" w:hAnsi="Arial" w:cs="Arial"/>
      <w:sz w:val="12"/>
      <w:szCs w:val="12"/>
      <w:lang w:eastAsia="es-ES"/>
    </w:rPr>
  </w:style>
  <w:style w:type="paragraph" w:customStyle="1" w:styleId="xl164">
    <w:name w:val="xl164"/>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ascii="Arial" w:hAnsi="Arial" w:cs="Arial"/>
      <w:sz w:val="12"/>
      <w:szCs w:val="12"/>
      <w:lang w:eastAsia="es-ES"/>
    </w:rPr>
  </w:style>
  <w:style w:type="paragraph" w:customStyle="1" w:styleId="xl165">
    <w:name w:val="xl165"/>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166">
    <w:name w:val="xl166"/>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167">
    <w:name w:val="xl167"/>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ascii="Arial" w:hAnsi="Arial" w:cs="Arial"/>
      <w:sz w:val="16"/>
      <w:szCs w:val="16"/>
      <w:lang w:eastAsia="es-ES"/>
    </w:rPr>
  </w:style>
  <w:style w:type="paragraph" w:customStyle="1" w:styleId="xl168">
    <w:name w:val="xl168"/>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ascii="Arial" w:hAnsi="Arial" w:cs="Arial"/>
      <w:sz w:val="16"/>
      <w:szCs w:val="16"/>
      <w:lang w:eastAsia="es-ES"/>
    </w:rPr>
  </w:style>
  <w:style w:type="paragraph" w:customStyle="1" w:styleId="xl169">
    <w:name w:val="xl169"/>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ascii="Arial" w:hAnsi="Arial" w:cs="Arial"/>
      <w:sz w:val="16"/>
      <w:szCs w:val="16"/>
      <w:lang w:eastAsia="es-ES"/>
    </w:rPr>
  </w:style>
  <w:style w:type="paragraph" w:customStyle="1" w:styleId="xl170">
    <w:name w:val="xl170"/>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rFonts w:ascii="Arial" w:hAnsi="Arial" w:cs="Arial"/>
      <w:sz w:val="16"/>
      <w:szCs w:val="16"/>
      <w:lang w:eastAsia="es-ES"/>
    </w:rPr>
  </w:style>
  <w:style w:type="paragraph" w:customStyle="1" w:styleId="xl171">
    <w:name w:val="xl171"/>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b/>
      <w:bCs/>
      <w:sz w:val="16"/>
      <w:szCs w:val="16"/>
      <w:lang w:eastAsia="es-ES"/>
    </w:rPr>
  </w:style>
  <w:style w:type="paragraph" w:customStyle="1" w:styleId="xl172">
    <w:name w:val="xl172"/>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b/>
      <w:bCs/>
      <w:sz w:val="16"/>
      <w:szCs w:val="16"/>
      <w:lang w:eastAsia="es-ES"/>
    </w:rPr>
  </w:style>
  <w:style w:type="paragraph" w:customStyle="1" w:styleId="xl173">
    <w:name w:val="xl173"/>
    <w:basedOn w:val="Normal"/>
    <w:rsid w:val="00317BCC"/>
    <w:pPr>
      <w:shd w:val="clear" w:color="000000" w:fill="FFFF00"/>
      <w:suppressAutoHyphens w:val="0"/>
      <w:spacing w:before="100" w:beforeAutospacing="1" w:after="100" w:afterAutospacing="1"/>
    </w:pPr>
    <w:rPr>
      <w:sz w:val="12"/>
      <w:szCs w:val="12"/>
      <w:lang w:eastAsia="es-ES"/>
    </w:rPr>
  </w:style>
  <w:style w:type="paragraph" w:customStyle="1" w:styleId="xl174">
    <w:name w:val="xl174"/>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ascii="Arial" w:hAnsi="Arial" w:cs="Arial"/>
      <w:sz w:val="12"/>
      <w:szCs w:val="12"/>
      <w:lang w:eastAsia="es-ES"/>
    </w:rPr>
  </w:style>
  <w:style w:type="paragraph" w:customStyle="1" w:styleId="xl175">
    <w:name w:val="xl175"/>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ascii="Arial" w:hAnsi="Arial" w:cs="Arial"/>
      <w:sz w:val="16"/>
      <w:szCs w:val="16"/>
      <w:lang w:eastAsia="es-ES"/>
    </w:rPr>
  </w:style>
  <w:style w:type="paragraph" w:customStyle="1" w:styleId="xl176">
    <w:name w:val="xl176"/>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ascii="Arial" w:hAnsi="Arial" w:cs="Arial"/>
      <w:sz w:val="12"/>
      <w:szCs w:val="12"/>
      <w:lang w:eastAsia="es-ES"/>
    </w:rPr>
  </w:style>
  <w:style w:type="paragraph" w:customStyle="1" w:styleId="xl177">
    <w:name w:val="xl177"/>
    <w:basedOn w:val="Normal"/>
    <w:rsid w:val="00317BC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178">
    <w:name w:val="xl178"/>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ascii="Arial" w:hAnsi="Arial" w:cs="Arial"/>
      <w:sz w:val="12"/>
      <w:szCs w:val="12"/>
      <w:lang w:eastAsia="es-ES"/>
    </w:rPr>
  </w:style>
  <w:style w:type="paragraph" w:customStyle="1" w:styleId="xl179">
    <w:name w:val="xl179"/>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FFFF"/>
      <w:sz w:val="18"/>
      <w:szCs w:val="18"/>
      <w:lang w:eastAsia="es-ES"/>
    </w:rPr>
  </w:style>
  <w:style w:type="paragraph" w:customStyle="1" w:styleId="xl180">
    <w:name w:val="xl180"/>
    <w:basedOn w:val="Normal"/>
    <w:rsid w:val="00317BC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181">
    <w:name w:val="xl181"/>
    <w:basedOn w:val="Normal"/>
    <w:rsid w:val="00317BCC"/>
    <w:pPr>
      <w:pBdr>
        <w:top w:val="single" w:sz="8" w:space="0" w:color="auto"/>
        <w:right w:val="single" w:sz="8" w:space="0" w:color="auto"/>
      </w:pBdr>
      <w:shd w:val="clear" w:color="000000" w:fill="FFFF00"/>
      <w:suppressAutoHyphens w:val="0"/>
      <w:spacing w:before="100" w:beforeAutospacing="1" w:after="100" w:afterAutospacing="1"/>
      <w:textAlignment w:val="center"/>
    </w:pPr>
    <w:rPr>
      <w:rFonts w:ascii="Arial" w:hAnsi="Arial" w:cs="Arial"/>
      <w:sz w:val="12"/>
      <w:szCs w:val="12"/>
      <w:lang w:eastAsia="es-ES"/>
    </w:rPr>
  </w:style>
  <w:style w:type="paragraph" w:customStyle="1" w:styleId="xl182">
    <w:name w:val="xl182"/>
    <w:basedOn w:val="Normal"/>
    <w:rsid w:val="00317BCC"/>
    <w:pPr>
      <w:pBdr>
        <w:top w:val="single" w:sz="4" w:space="0" w:color="auto"/>
        <w:left w:val="single" w:sz="4" w:space="0" w:color="auto"/>
        <w:right w:val="single" w:sz="4" w:space="0" w:color="auto"/>
      </w:pBdr>
      <w:shd w:val="clear" w:color="000000" w:fill="FFFF00"/>
      <w:suppressAutoHyphens w:val="0"/>
      <w:spacing w:before="100" w:beforeAutospacing="1" w:after="100" w:afterAutospacing="1"/>
      <w:textAlignment w:val="center"/>
    </w:pPr>
    <w:rPr>
      <w:rFonts w:ascii="Arial" w:hAnsi="Arial" w:cs="Arial"/>
      <w:sz w:val="12"/>
      <w:szCs w:val="12"/>
      <w:lang w:eastAsia="es-ES"/>
    </w:rPr>
  </w:style>
  <w:style w:type="paragraph" w:customStyle="1" w:styleId="xl183">
    <w:name w:val="xl183"/>
    <w:basedOn w:val="Normal"/>
    <w:rsid w:val="00317BC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184">
    <w:name w:val="xl184"/>
    <w:basedOn w:val="Normal"/>
    <w:rsid w:val="00317BC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185">
    <w:name w:val="xl185"/>
    <w:basedOn w:val="Normal"/>
    <w:rsid w:val="00317BC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186">
    <w:name w:val="xl186"/>
    <w:basedOn w:val="Normal"/>
    <w:rsid w:val="00317BCC"/>
    <w:pPr>
      <w:pBdr>
        <w:top w:val="single" w:sz="4" w:space="0" w:color="auto"/>
        <w:left w:val="single" w:sz="4" w:space="0" w:color="auto"/>
        <w:right w:val="single" w:sz="4" w:space="0" w:color="auto"/>
      </w:pBdr>
      <w:shd w:val="clear" w:color="000000" w:fill="FFFF00"/>
      <w:suppressAutoHyphens w:val="0"/>
      <w:spacing w:before="100" w:beforeAutospacing="1" w:after="100" w:afterAutospacing="1"/>
      <w:textAlignment w:val="center"/>
    </w:pPr>
    <w:rPr>
      <w:rFonts w:ascii="Arial" w:hAnsi="Arial" w:cs="Arial"/>
      <w:sz w:val="16"/>
      <w:szCs w:val="16"/>
      <w:lang w:eastAsia="es-ES"/>
    </w:rPr>
  </w:style>
  <w:style w:type="paragraph" w:customStyle="1" w:styleId="xl187">
    <w:name w:val="xl187"/>
    <w:basedOn w:val="Normal"/>
    <w:rsid w:val="00317BCC"/>
    <w:pPr>
      <w:pBdr>
        <w:top w:val="single" w:sz="4" w:space="0" w:color="auto"/>
        <w:left w:val="single" w:sz="4" w:space="0" w:color="auto"/>
        <w:right w:val="single" w:sz="4" w:space="0" w:color="auto"/>
      </w:pBdr>
      <w:shd w:val="clear" w:color="000000" w:fill="FFFF00"/>
      <w:suppressAutoHyphens w:val="0"/>
      <w:spacing w:before="100" w:beforeAutospacing="1" w:after="100" w:afterAutospacing="1"/>
      <w:textAlignment w:val="center"/>
    </w:pPr>
    <w:rPr>
      <w:rFonts w:ascii="Arial" w:hAnsi="Arial" w:cs="Arial"/>
      <w:sz w:val="16"/>
      <w:szCs w:val="16"/>
      <w:lang w:eastAsia="es-ES"/>
    </w:rPr>
  </w:style>
  <w:style w:type="paragraph" w:customStyle="1" w:styleId="xl188">
    <w:name w:val="xl188"/>
    <w:basedOn w:val="Normal"/>
    <w:rsid w:val="00317BCC"/>
    <w:pPr>
      <w:pBdr>
        <w:top w:val="single" w:sz="4" w:space="0" w:color="auto"/>
        <w:left w:val="single" w:sz="4" w:space="0" w:color="auto"/>
        <w:right w:val="single" w:sz="4" w:space="0" w:color="auto"/>
      </w:pBdr>
      <w:shd w:val="clear" w:color="000000" w:fill="FFFF00"/>
      <w:suppressAutoHyphens w:val="0"/>
      <w:spacing w:before="100" w:beforeAutospacing="1" w:after="100" w:afterAutospacing="1"/>
      <w:textAlignment w:val="center"/>
    </w:pPr>
    <w:rPr>
      <w:rFonts w:ascii="Arial" w:hAnsi="Arial" w:cs="Arial"/>
      <w:sz w:val="16"/>
      <w:szCs w:val="16"/>
      <w:lang w:eastAsia="es-ES"/>
    </w:rPr>
  </w:style>
  <w:style w:type="paragraph" w:customStyle="1" w:styleId="xl189">
    <w:name w:val="xl189"/>
    <w:basedOn w:val="Normal"/>
    <w:rsid w:val="00317BCC"/>
    <w:pPr>
      <w:pBdr>
        <w:top w:val="single" w:sz="4" w:space="0" w:color="auto"/>
        <w:left w:val="single" w:sz="4" w:space="0" w:color="auto"/>
        <w:right w:val="single" w:sz="4" w:space="0" w:color="auto"/>
      </w:pBdr>
      <w:shd w:val="clear" w:color="000000" w:fill="FFFF00"/>
      <w:suppressAutoHyphens w:val="0"/>
      <w:spacing w:before="100" w:beforeAutospacing="1" w:after="100" w:afterAutospacing="1"/>
      <w:textAlignment w:val="center"/>
    </w:pPr>
    <w:rPr>
      <w:rFonts w:ascii="Arial" w:hAnsi="Arial" w:cs="Arial"/>
      <w:sz w:val="16"/>
      <w:szCs w:val="16"/>
      <w:lang w:eastAsia="es-ES"/>
    </w:rPr>
  </w:style>
  <w:style w:type="paragraph" w:customStyle="1" w:styleId="xl190">
    <w:name w:val="xl190"/>
    <w:basedOn w:val="Normal"/>
    <w:rsid w:val="00317BCC"/>
    <w:pPr>
      <w:pBdr>
        <w:top w:val="single" w:sz="4" w:space="0" w:color="auto"/>
        <w:left w:val="single" w:sz="4" w:space="0" w:color="auto"/>
        <w:bottom w:val="single" w:sz="4" w:space="0" w:color="auto"/>
        <w:right w:val="single" w:sz="4" w:space="0" w:color="auto"/>
      </w:pBdr>
      <w:shd w:val="clear" w:color="000000" w:fill="953735"/>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191">
    <w:name w:val="xl191"/>
    <w:basedOn w:val="Normal"/>
    <w:rsid w:val="00317BCC"/>
    <w:pPr>
      <w:pBdr>
        <w:top w:val="single" w:sz="4" w:space="0" w:color="auto"/>
        <w:left w:val="single" w:sz="4" w:space="0" w:color="auto"/>
        <w:bottom w:val="single" w:sz="4" w:space="0" w:color="auto"/>
        <w:right w:val="single" w:sz="4" w:space="0" w:color="auto"/>
      </w:pBdr>
      <w:shd w:val="clear" w:color="000000" w:fill="953735"/>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192">
    <w:name w:val="xl192"/>
    <w:basedOn w:val="Normal"/>
    <w:rsid w:val="00317BCC"/>
    <w:pPr>
      <w:pBdr>
        <w:top w:val="single" w:sz="4" w:space="0" w:color="auto"/>
        <w:left w:val="single" w:sz="4" w:space="0" w:color="auto"/>
        <w:bottom w:val="single" w:sz="4" w:space="0" w:color="auto"/>
        <w:right w:val="single" w:sz="4" w:space="0" w:color="auto"/>
      </w:pBdr>
      <w:shd w:val="clear" w:color="000000" w:fill="953735"/>
      <w:suppressAutoHyphens w:val="0"/>
      <w:spacing w:before="100" w:beforeAutospacing="1" w:after="100" w:afterAutospacing="1"/>
      <w:textAlignment w:val="center"/>
    </w:pPr>
    <w:rPr>
      <w:rFonts w:ascii="Arial" w:hAnsi="Arial" w:cs="Arial"/>
      <w:b/>
      <w:bCs/>
      <w:sz w:val="12"/>
      <w:szCs w:val="12"/>
      <w:lang w:eastAsia="es-ES"/>
    </w:rPr>
  </w:style>
  <w:style w:type="paragraph" w:customStyle="1" w:styleId="xl193">
    <w:name w:val="xl193"/>
    <w:basedOn w:val="Normal"/>
    <w:rsid w:val="00317BCC"/>
    <w:pPr>
      <w:pBdr>
        <w:top w:val="single" w:sz="4" w:space="0" w:color="auto"/>
        <w:left w:val="single" w:sz="4" w:space="0" w:color="auto"/>
        <w:bottom w:val="single" w:sz="4" w:space="0" w:color="auto"/>
        <w:right w:val="single" w:sz="4" w:space="0" w:color="auto"/>
      </w:pBdr>
      <w:shd w:val="clear" w:color="000000" w:fill="953735"/>
      <w:suppressAutoHyphens w:val="0"/>
      <w:spacing w:before="100" w:beforeAutospacing="1" w:after="100" w:afterAutospacing="1"/>
      <w:textAlignment w:val="center"/>
    </w:pPr>
    <w:rPr>
      <w:rFonts w:ascii="Arial" w:hAnsi="Arial" w:cs="Arial"/>
      <w:sz w:val="12"/>
      <w:szCs w:val="12"/>
      <w:lang w:eastAsia="es-ES"/>
    </w:rPr>
  </w:style>
  <w:style w:type="paragraph" w:customStyle="1" w:styleId="xl194">
    <w:name w:val="xl194"/>
    <w:basedOn w:val="Normal"/>
    <w:rsid w:val="00317BCC"/>
    <w:pPr>
      <w:pBdr>
        <w:top w:val="single" w:sz="4" w:space="0" w:color="auto"/>
        <w:left w:val="single" w:sz="4" w:space="0" w:color="auto"/>
        <w:bottom w:val="single" w:sz="4" w:space="0" w:color="auto"/>
        <w:right w:val="single" w:sz="4" w:space="0" w:color="auto"/>
      </w:pBdr>
      <w:shd w:val="clear" w:color="000000" w:fill="953735"/>
      <w:suppressAutoHyphens w:val="0"/>
      <w:spacing w:before="100" w:beforeAutospacing="1" w:after="100" w:afterAutospacing="1"/>
      <w:jc w:val="center"/>
      <w:textAlignment w:val="center"/>
    </w:pPr>
    <w:rPr>
      <w:rFonts w:ascii="Arial" w:hAnsi="Arial" w:cs="Arial"/>
      <w:color w:val="000000"/>
      <w:sz w:val="16"/>
      <w:szCs w:val="16"/>
      <w:lang w:eastAsia="es-ES"/>
    </w:rPr>
  </w:style>
  <w:style w:type="paragraph" w:customStyle="1" w:styleId="xl195">
    <w:name w:val="xl195"/>
    <w:basedOn w:val="Normal"/>
    <w:rsid w:val="00317BCC"/>
    <w:pPr>
      <w:pBdr>
        <w:top w:val="single" w:sz="4" w:space="0" w:color="auto"/>
        <w:left w:val="single" w:sz="4" w:space="0" w:color="auto"/>
        <w:bottom w:val="single" w:sz="4" w:space="0" w:color="auto"/>
        <w:right w:val="single" w:sz="4" w:space="0" w:color="auto"/>
      </w:pBdr>
      <w:shd w:val="clear" w:color="000000" w:fill="953735"/>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196">
    <w:name w:val="xl196"/>
    <w:basedOn w:val="Normal"/>
    <w:rsid w:val="00317BCC"/>
    <w:pPr>
      <w:pBdr>
        <w:top w:val="single" w:sz="4" w:space="0" w:color="auto"/>
        <w:left w:val="single" w:sz="4" w:space="0" w:color="auto"/>
        <w:bottom w:val="single" w:sz="4" w:space="0" w:color="auto"/>
        <w:right w:val="single" w:sz="4" w:space="0" w:color="auto"/>
      </w:pBdr>
      <w:shd w:val="clear" w:color="000000" w:fill="953735"/>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197">
    <w:name w:val="xl197"/>
    <w:basedOn w:val="Normal"/>
    <w:rsid w:val="00317BCC"/>
    <w:pPr>
      <w:pBdr>
        <w:top w:val="single" w:sz="4" w:space="0" w:color="auto"/>
        <w:left w:val="single" w:sz="4" w:space="0" w:color="auto"/>
        <w:bottom w:val="single" w:sz="4" w:space="0" w:color="auto"/>
        <w:right w:val="single" w:sz="4" w:space="0" w:color="auto"/>
      </w:pBdr>
      <w:shd w:val="clear" w:color="000000" w:fill="953735"/>
      <w:suppressAutoHyphens w:val="0"/>
      <w:spacing w:before="100" w:beforeAutospacing="1" w:after="100" w:afterAutospacing="1"/>
      <w:textAlignment w:val="center"/>
    </w:pPr>
    <w:rPr>
      <w:rFonts w:ascii="Arial" w:hAnsi="Arial" w:cs="Arial"/>
      <w:sz w:val="16"/>
      <w:szCs w:val="16"/>
      <w:lang w:eastAsia="es-ES"/>
    </w:rPr>
  </w:style>
  <w:style w:type="paragraph" w:customStyle="1" w:styleId="xl198">
    <w:name w:val="xl198"/>
    <w:basedOn w:val="Normal"/>
    <w:rsid w:val="00317BCC"/>
    <w:pPr>
      <w:pBdr>
        <w:top w:val="single" w:sz="4" w:space="0" w:color="auto"/>
        <w:left w:val="single" w:sz="4" w:space="0" w:color="auto"/>
        <w:bottom w:val="single" w:sz="4" w:space="0" w:color="auto"/>
        <w:right w:val="single" w:sz="4" w:space="0" w:color="auto"/>
      </w:pBdr>
      <w:shd w:val="clear" w:color="000000" w:fill="953735"/>
      <w:suppressAutoHyphens w:val="0"/>
      <w:spacing w:before="100" w:beforeAutospacing="1" w:after="100" w:afterAutospacing="1"/>
      <w:textAlignment w:val="center"/>
    </w:pPr>
    <w:rPr>
      <w:rFonts w:ascii="Arial" w:hAnsi="Arial" w:cs="Arial"/>
      <w:sz w:val="16"/>
      <w:szCs w:val="16"/>
      <w:lang w:eastAsia="es-ES"/>
    </w:rPr>
  </w:style>
  <w:style w:type="paragraph" w:customStyle="1" w:styleId="xl199">
    <w:name w:val="xl199"/>
    <w:basedOn w:val="Normal"/>
    <w:rsid w:val="00317BCC"/>
    <w:pPr>
      <w:pBdr>
        <w:top w:val="single" w:sz="4" w:space="0" w:color="auto"/>
        <w:left w:val="single" w:sz="4" w:space="0" w:color="auto"/>
        <w:bottom w:val="single" w:sz="4" w:space="0" w:color="auto"/>
        <w:right w:val="single" w:sz="4" w:space="0" w:color="auto"/>
      </w:pBdr>
      <w:shd w:val="clear" w:color="000000" w:fill="953735"/>
      <w:suppressAutoHyphens w:val="0"/>
      <w:spacing w:before="100" w:beforeAutospacing="1" w:after="100" w:afterAutospacing="1"/>
      <w:textAlignment w:val="center"/>
    </w:pPr>
    <w:rPr>
      <w:rFonts w:ascii="Arial" w:hAnsi="Arial" w:cs="Arial"/>
      <w:sz w:val="16"/>
      <w:szCs w:val="16"/>
      <w:lang w:eastAsia="es-ES"/>
    </w:rPr>
  </w:style>
  <w:style w:type="paragraph" w:customStyle="1" w:styleId="xl200">
    <w:name w:val="xl200"/>
    <w:basedOn w:val="Normal"/>
    <w:rsid w:val="00317BCC"/>
    <w:pPr>
      <w:pBdr>
        <w:top w:val="single" w:sz="4" w:space="0" w:color="auto"/>
        <w:left w:val="single" w:sz="4" w:space="0" w:color="auto"/>
        <w:bottom w:val="single" w:sz="4" w:space="0" w:color="auto"/>
        <w:right w:val="single" w:sz="4" w:space="0" w:color="auto"/>
      </w:pBdr>
      <w:shd w:val="clear" w:color="000000" w:fill="953735"/>
      <w:suppressAutoHyphens w:val="0"/>
      <w:spacing w:before="100" w:beforeAutospacing="1" w:after="100" w:afterAutospacing="1"/>
      <w:textAlignment w:val="center"/>
    </w:pPr>
    <w:rPr>
      <w:rFonts w:ascii="Arial" w:hAnsi="Arial" w:cs="Arial"/>
      <w:sz w:val="16"/>
      <w:szCs w:val="16"/>
      <w:lang w:eastAsia="es-ES"/>
    </w:rPr>
  </w:style>
  <w:style w:type="paragraph" w:customStyle="1" w:styleId="xl201">
    <w:name w:val="xl201"/>
    <w:basedOn w:val="Normal"/>
    <w:rsid w:val="00317BCC"/>
    <w:pPr>
      <w:pBdr>
        <w:top w:val="single" w:sz="4" w:space="0" w:color="auto"/>
        <w:left w:val="single" w:sz="4" w:space="0" w:color="auto"/>
        <w:bottom w:val="single" w:sz="4" w:space="0" w:color="auto"/>
        <w:right w:val="single" w:sz="4" w:space="0" w:color="auto"/>
      </w:pBdr>
      <w:shd w:val="clear" w:color="000000" w:fill="953735"/>
      <w:suppressAutoHyphens w:val="0"/>
      <w:spacing w:before="100" w:beforeAutospacing="1" w:after="100" w:afterAutospacing="1"/>
    </w:pPr>
    <w:rPr>
      <w:rFonts w:ascii="Arial" w:hAnsi="Arial" w:cs="Arial"/>
      <w:sz w:val="16"/>
      <w:szCs w:val="16"/>
      <w:lang w:eastAsia="es-ES"/>
    </w:rPr>
  </w:style>
  <w:style w:type="paragraph" w:customStyle="1" w:styleId="xl202">
    <w:name w:val="xl202"/>
    <w:basedOn w:val="Normal"/>
    <w:rsid w:val="00317BCC"/>
    <w:pPr>
      <w:pBdr>
        <w:top w:val="single" w:sz="4" w:space="0" w:color="auto"/>
        <w:left w:val="single" w:sz="4" w:space="0" w:color="auto"/>
        <w:bottom w:val="single" w:sz="4" w:space="0" w:color="auto"/>
        <w:right w:val="single" w:sz="4" w:space="0" w:color="auto"/>
      </w:pBdr>
      <w:shd w:val="clear" w:color="000000" w:fill="953735"/>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203">
    <w:name w:val="xl203"/>
    <w:basedOn w:val="Normal"/>
    <w:rsid w:val="00317BCC"/>
    <w:pPr>
      <w:pBdr>
        <w:top w:val="single" w:sz="4" w:space="0" w:color="auto"/>
        <w:left w:val="single" w:sz="4" w:space="0" w:color="auto"/>
        <w:bottom w:val="single" w:sz="4" w:space="0" w:color="auto"/>
        <w:right w:val="single" w:sz="4" w:space="0" w:color="auto"/>
      </w:pBdr>
      <w:shd w:val="clear" w:color="000000" w:fill="953735"/>
      <w:suppressAutoHyphens w:val="0"/>
      <w:spacing w:before="100" w:beforeAutospacing="1" w:after="100" w:afterAutospacing="1"/>
      <w:jc w:val="center"/>
      <w:textAlignment w:val="center"/>
    </w:pPr>
    <w:rPr>
      <w:rFonts w:ascii="Arial" w:hAnsi="Arial" w:cs="Arial"/>
      <w:b/>
      <w:bCs/>
      <w:color w:val="000000"/>
      <w:sz w:val="16"/>
      <w:szCs w:val="16"/>
      <w:lang w:eastAsia="es-ES"/>
    </w:rPr>
  </w:style>
  <w:style w:type="paragraph" w:customStyle="1" w:styleId="xl204">
    <w:name w:val="xl204"/>
    <w:basedOn w:val="Normal"/>
    <w:rsid w:val="00317BCC"/>
    <w:pPr>
      <w:pBdr>
        <w:top w:val="single" w:sz="4" w:space="0" w:color="auto"/>
        <w:left w:val="single" w:sz="4" w:space="0" w:color="auto"/>
        <w:bottom w:val="single" w:sz="4" w:space="0" w:color="auto"/>
        <w:right w:val="single" w:sz="4" w:space="0" w:color="auto"/>
      </w:pBdr>
      <w:shd w:val="clear" w:color="000000" w:fill="953735"/>
      <w:suppressAutoHyphens w:val="0"/>
      <w:spacing w:before="100" w:beforeAutospacing="1" w:after="100" w:afterAutospacing="1"/>
      <w:textAlignment w:val="center"/>
    </w:pPr>
    <w:rPr>
      <w:rFonts w:ascii="Arial" w:hAnsi="Arial" w:cs="Arial"/>
      <w:sz w:val="12"/>
      <w:szCs w:val="12"/>
      <w:lang w:eastAsia="es-ES"/>
    </w:rPr>
  </w:style>
  <w:style w:type="paragraph" w:customStyle="1" w:styleId="xl205">
    <w:name w:val="xl205"/>
    <w:basedOn w:val="Normal"/>
    <w:rsid w:val="00317BCC"/>
    <w:pPr>
      <w:pBdr>
        <w:left w:val="single" w:sz="4" w:space="0" w:color="auto"/>
        <w:bottom w:val="single" w:sz="4" w:space="0" w:color="auto"/>
        <w:right w:val="single" w:sz="4" w:space="0" w:color="auto"/>
      </w:pBdr>
      <w:shd w:val="clear" w:color="000000" w:fill="953735"/>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06">
    <w:name w:val="xl206"/>
    <w:basedOn w:val="Normal"/>
    <w:rsid w:val="00317BCC"/>
    <w:pPr>
      <w:pBdr>
        <w:top w:val="single" w:sz="4" w:space="0" w:color="auto"/>
        <w:left w:val="single" w:sz="4" w:space="0" w:color="auto"/>
        <w:bottom w:val="single" w:sz="4" w:space="0" w:color="auto"/>
        <w:right w:val="single" w:sz="4" w:space="0" w:color="auto"/>
      </w:pBdr>
      <w:shd w:val="clear" w:color="000000" w:fill="953735"/>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207">
    <w:name w:val="xl207"/>
    <w:basedOn w:val="Normal"/>
    <w:rsid w:val="00317BCC"/>
    <w:pPr>
      <w:pBdr>
        <w:top w:val="single" w:sz="4" w:space="0" w:color="auto"/>
        <w:left w:val="single" w:sz="4" w:space="0" w:color="auto"/>
        <w:bottom w:val="single" w:sz="4" w:space="0" w:color="auto"/>
        <w:right w:val="single" w:sz="4" w:space="0" w:color="auto"/>
      </w:pBdr>
      <w:shd w:val="clear" w:color="000000" w:fill="953735"/>
      <w:suppressAutoHyphens w:val="0"/>
      <w:spacing w:before="100" w:beforeAutospacing="1" w:after="100" w:afterAutospacing="1"/>
      <w:textAlignment w:val="center"/>
    </w:pPr>
    <w:rPr>
      <w:rFonts w:ascii="Arial" w:hAnsi="Arial" w:cs="Arial"/>
      <w:sz w:val="12"/>
      <w:szCs w:val="12"/>
      <w:lang w:eastAsia="es-ES"/>
    </w:rPr>
  </w:style>
  <w:style w:type="paragraph" w:customStyle="1" w:styleId="xl208">
    <w:name w:val="xl208"/>
    <w:basedOn w:val="Normal"/>
    <w:rsid w:val="00317BC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09">
    <w:name w:val="xl209"/>
    <w:basedOn w:val="Normal"/>
    <w:rsid w:val="00317BC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210">
    <w:name w:val="xl210"/>
    <w:basedOn w:val="Normal"/>
    <w:rsid w:val="00317BC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11">
    <w:name w:val="xl211"/>
    <w:basedOn w:val="Normal"/>
    <w:rsid w:val="00317BC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rFonts w:ascii="Arial" w:hAnsi="Arial" w:cs="Arial"/>
      <w:b/>
      <w:bCs/>
      <w:color w:val="000000"/>
      <w:sz w:val="16"/>
      <w:szCs w:val="16"/>
      <w:lang w:eastAsia="es-ES"/>
    </w:rPr>
  </w:style>
  <w:style w:type="paragraph" w:customStyle="1" w:styleId="xl212">
    <w:name w:val="xl212"/>
    <w:basedOn w:val="Normal"/>
    <w:rsid w:val="00317BC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textAlignment w:val="center"/>
    </w:pPr>
    <w:rPr>
      <w:rFonts w:ascii="Arial" w:hAnsi="Arial" w:cs="Arial"/>
      <w:sz w:val="12"/>
      <w:szCs w:val="12"/>
      <w:lang w:eastAsia="es-ES"/>
    </w:rPr>
  </w:style>
  <w:style w:type="paragraph" w:customStyle="1" w:styleId="xl213">
    <w:name w:val="xl213"/>
    <w:basedOn w:val="Normal"/>
    <w:rsid w:val="00317BC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textAlignment w:val="center"/>
    </w:pPr>
    <w:rPr>
      <w:rFonts w:ascii="Arial" w:hAnsi="Arial" w:cs="Arial"/>
      <w:sz w:val="12"/>
      <w:szCs w:val="12"/>
      <w:lang w:eastAsia="es-ES"/>
    </w:rPr>
  </w:style>
  <w:style w:type="paragraph" w:customStyle="1" w:styleId="xl214">
    <w:name w:val="xl214"/>
    <w:basedOn w:val="Normal"/>
    <w:rsid w:val="00317BC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rFonts w:ascii="Arial" w:hAnsi="Arial" w:cs="Arial"/>
      <w:color w:val="000000"/>
      <w:sz w:val="16"/>
      <w:szCs w:val="16"/>
      <w:lang w:eastAsia="es-ES"/>
    </w:rPr>
  </w:style>
  <w:style w:type="paragraph" w:customStyle="1" w:styleId="xl215">
    <w:name w:val="xl215"/>
    <w:basedOn w:val="Normal"/>
    <w:rsid w:val="00317BC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16">
    <w:name w:val="xl216"/>
    <w:basedOn w:val="Normal"/>
    <w:rsid w:val="00317BC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pPr>
    <w:rPr>
      <w:rFonts w:ascii="Arial" w:hAnsi="Arial" w:cs="Arial"/>
      <w:sz w:val="16"/>
      <w:szCs w:val="16"/>
      <w:lang w:eastAsia="es-ES"/>
    </w:rPr>
  </w:style>
  <w:style w:type="paragraph" w:customStyle="1" w:styleId="xl217">
    <w:name w:val="xl217"/>
    <w:basedOn w:val="Normal"/>
    <w:rsid w:val="00317BC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pPr>
    <w:rPr>
      <w:rFonts w:ascii="Arial" w:hAnsi="Arial" w:cs="Arial"/>
      <w:sz w:val="16"/>
      <w:szCs w:val="16"/>
      <w:lang w:eastAsia="es-ES"/>
    </w:rPr>
  </w:style>
  <w:style w:type="paragraph" w:customStyle="1" w:styleId="xl218">
    <w:name w:val="xl218"/>
    <w:basedOn w:val="Normal"/>
    <w:rsid w:val="00317BCC"/>
    <w:pPr>
      <w:pBdr>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rFonts w:ascii="Arial" w:hAnsi="Arial" w:cs="Arial"/>
      <w:sz w:val="16"/>
      <w:szCs w:val="16"/>
      <w:lang w:eastAsia="es-ES"/>
    </w:rPr>
  </w:style>
  <w:style w:type="paragraph" w:customStyle="1" w:styleId="xl219">
    <w:name w:val="xl219"/>
    <w:basedOn w:val="Normal"/>
    <w:rsid w:val="00317BC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textAlignment w:val="center"/>
    </w:pPr>
    <w:rPr>
      <w:rFonts w:ascii="Arial" w:hAnsi="Arial" w:cs="Arial"/>
      <w:sz w:val="16"/>
      <w:szCs w:val="16"/>
      <w:lang w:eastAsia="es-ES"/>
    </w:rPr>
  </w:style>
  <w:style w:type="paragraph" w:customStyle="1" w:styleId="xl220">
    <w:name w:val="xl220"/>
    <w:basedOn w:val="Normal"/>
    <w:rsid w:val="00317BC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textAlignment w:val="center"/>
    </w:pPr>
    <w:rPr>
      <w:rFonts w:ascii="Arial" w:hAnsi="Arial" w:cs="Arial"/>
      <w:sz w:val="16"/>
      <w:szCs w:val="16"/>
      <w:lang w:eastAsia="es-ES"/>
    </w:rPr>
  </w:style>
  <w:style w:type="paragraph" w:customStyle="1" w:styleId="xl221">
    <w:name w:val="xl221"/>
    <w:basedOn w:val="Normal"/>
    <w:rsid w:val="00317BC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textAlignment w:val="center"/>
    </w:pPr>
    <w:rPr>
      <w:rFonts w:ascii="Arial" w:hAnsi="Arial" w:cs="Arial"/>
      <w:sz w:val="16"/>
      <w:szCs w:val="16"/>
      <w:lang w:eastAsia="es-ES"/>
    </w:rPr>
  </w:style>
  <w:style w:type="paragraph" w:customStyle="1" w:styleId="xl222">
    <w:name w:val="xl222"/>
    <w:basedOn w:val="Normal"/>
    <w:rsid w:val="00317BC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textAlignment w:val="center"/>
    </w:pPr>
    <w:rPr>
      <w:rFonts w:ascii="Arial" w:hAnsi="Arial" w:cs="Arial"/>
      <w:sz w:val="16"/>
      <w:szCs w:val="16"/>
      <w:lang w:eastAsia="es-ES"/>
    </w:rPr>
  </w:style>
  <w:style w:type="paragraph" w:customStyle="1" w:styleId="xl223">
    <w:name w:val="xl223"/>
    <w:basedOn w:val="Normal"/>
    <w:rsid w:val="00317BCC"/>
    <w:pPr>
      <w:pBdr>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rFonts w:ascii="Arial" w:hAnsi="Arial" w:cs="Arial"/>
      <w:color w:val="000000"/>
      <w:sz w:val="16"/>
      <w:szCs w:val="16"/>
      <w:lang w:eastAsia="es-ES"/>
    </w:rPr>
  </w:style>
  <w:style w:type="paragraph" w:customStyle="1" w:styleId="xl224">
    <w:name w:val="xl224"/>
    <w:basedOn w:val="Normal"/>
    <w:rsid w:val="00317BCC"/>
    <w:pPr>
      <w:pBdr>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25">
    <w:name w:val="xl225"/>
    <w:basedOn w:val="Normal"/>
    <w:rsid w:val="00317BCC"/>
    <w:pPr>
      <w:pBdr>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26">
    <w:name w:val="xl226"/>
    <w:basedOn w:val="Normal"/>
    <w:rsid w:val="00317BCC"/>
    <w:pPr>
      <w:pBdr>
        <w:left w:val="single" w:sz="4" w:space="0" w:color="auto"/>
        <w:bottom w:val="single" w:sz="4" w:space="0" w:color="auto"/>
        <w:right w:val="single" w:sz="4" w:space="0" w:color="auto"/>
      </w:pBdr>
      <w:shd w:val="clear" w:color="000000" w:fill="BFBFBF"/>
      <w:suppressAutoHyphens w:val="0"/>
      <w:spacing w:before="100" w:beforeAutospacing="1" w:after="100" w:afterAutospacing="1"/>
    </w:pPr>
    <w:rPr>
      <w:rFonts w:ascii="Arial" w:hAnsi="Arial" w:cs="Arial"/>
      <w:sz w:val="16"/>
      <w:szCs w:val="16"/>
      <w:lang w:eastAsia="es-ES"/>
    </w:rPr>
  </w:style>
  <w:style w:type="paragraph" w:customStyle="1" w:styleId="xl227">
    <w:name w:val="xl227"/>
    <w:basedOn w:val="Normal"/>
    <w:rsid w:val="00317BC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rFonts w:ascii="Arial" w:hAnsi="Arial" w:cs="Arial"/>
      <w:sz w:val="16"/>
      <w:szCs w:val="16"/>
      <w:lang w:eastAsia="es-ES"/>
    </w:rPr>
  </w:style>
  <w:style w:type="paragraph" w:customStyle="1" w:styleId="xl228">
    <w:name w:val="xl228"/>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229">
    <w:name w:val="xl229"/>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30">
    <w:name w:val="xl230"/>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31">
    <w:name w:val="xl231"/>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32">
    <w:name w:val="xl232"/>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jc w:val="center"/>
      <w:textAlignment w:val="center"/>
    </w:pPr>
    <w:rPr>
      <w:rFonts w:ascii="Arial" w:hAnsi="Arial" w:cs="Arial"/>
      <w:b/>
      <w:bCs/>
      <w:color w:val="000000"/>
      <w:sz w:val="16"/>
      <w:szCs w:val="16"/>
      <w:lang w:eastAsia="es-ES"/>
    </w:rPr>
  </w:style>
  <w:style w:type="paragraph" w:customStyle="1" w:styleId="xl233">
    <w:name w:val="xl233"/>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textAlignment w:val="center"/>
    </w:pPr>
    <w:rPr>
      <w:rFonts w:ascii="Arial" w:hAnsi="Arial" w:cs="Arial"/>
      <w:sz w:val="12"/>
      <w:szCs w:val="12"/>
      <w:lang w:eastAsia="es-ES"/>
    </w:rPr>
  </w:style>
  <w:style w:type="paragraph" w:customStyle="1" w:styleId="xl234">
    <w:name w:val="xl234"/>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textAlignment w:val="center"/>
    </w:pPr>
    <w:rPr>
      <w:rFonts w:ascii="Arial" w:hAnsi="Arial" w:cs="Arial"/>
      <w:sz w:val="12"/>
      <w:szCs w:val="12"/>
      <w:lang w:eastAsia="es-ES"/>
    </w:rPr>
  </w:style>
  <w:style w:type="paragraph" w:customStyle="1" w:styleId="xl235">
    <w:name w:val="xl235"/>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jc w:val="center"/>
      <w:textAlignment w:val="center"/>
    </w:pPr>
    <w:rPr>
      <w:rFonts w:ascii="Arial" w:hAnsi="Arial" w:cs="Arial"/>
      <w:color w:val="000000"/>
      <w:sz w:val="16"/>
      <w:szCs w:val="16"/>
      <w:lang w:eastAsia="es-ES"/>
    </w:rPr>
  </w:style>
  <w:style w:type="paragraph" w:customStyle="1" w:styleId="xl236">
    <w:name w:val="xl236"/>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37">
    <w:name w:val="xl237"/>
    <w:basedOn w:val="Normal"/>
    <w:rsid w:val="00317BCC"/>
    <w:pPr>
      <w:pBdr>
        <w:left w:val="single" w:sz="4" w:space="0" w:color="auto"/>
        <w:bottom w:val="single" w:sz="4" w:space="0" w:color="auto"/>
        <w:right w:val="single" w:sz="4" w:space="0" w:color="auto"/>
      </w:pBdr>
      <w:shd w:val="clear" w:color="000000" w:fill="8DB4E3"/>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38">
    <w:name w:val="xl238"/>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textAlignment w:val="center"/>
    </w:pPr>
    <w:rPr>
      <w:rFonts w:ascii="Arial" w:hAnsi="Arial" w:cs="Arial"/>
      <w:sz w:val="16"/>
      <w:szCs w:val="16"/>
      <w:lang w:eastAsia="es-ES"/>
    </w:rPr>
  </w:style>
  <w:style w:type="paragraph" w:customStyle="1" w:styleId="xl239">
    <w:name w:val="xl239"/>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textAlignment w:val="center"/>
    </w:pPr>
    <w:rPr>
      <w:rFonts w:ascii="Arial" w:hAnsi="Arial" w:cs="Arial"/>
      <w:sz w:val="16"/>
      <w:szCs w:val="16"/>
      <w:lang w:eastAsia="es-ES"/>
    </w:rPr>
  </w:style>
  <w:style w:type="paragraph" w:customStyle="1" w:styleId="xl240">
    <w:name w:val="xl240"/>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textAlignment w:val="center"/>
    </w:pPr>
    <w:rPr>
      <w:rFonts w:ascii="Arial" w:hAnsi="Arial" w:cs="Arial"/>
      <w:sz w:val="16"/>
      <w:szCs w:val="16"/>
      <w:lang w:eastAsia="es-ES"/>
    </w:rPr>
  </w:style>
  <w:style w:type="paragraph" w:customStyle="1" w:styleId="xl241">
    <w:name w:val="xl241"/>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textAlignment w:val="center"/>
    </w:pPr>
    <w:rPr>
      <w:rFonts w:ascii="Arial" w:hAnsi="Arial" w:cs="Arial"/>
      <w:sz w:val="16"/>
      <w:szCs w:val="16"/>
      <w:lang w:eastAsia="es-ES"/>
    </w:rPr>
  </w:style>
  <w:style w:type="paragraph" w:customStyle="1" w:styleId="xl242">
    <w:name w:val="xl242"/>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pPr>
    <w:rPr>
      <w:rFonts w:ascii="Arial" w:hAnsi="Arial" w:cs="Arial"/>
      <w:sz w:val="16"/>
      <w:szCs w:val="16"/>
      <w:lang w:eastAsia="es-ES"/>
    </w:rPr>
  </w:style>
  <w:style w:type="paragraph" w:customStyle="1" w:styleId="xl243">
    <w:name w:val="xl243"/>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jc w:val="center"/>
      <w:textAlignment w:val="center"/>
    </w:pPr>
    <w:rPr>
      <w:rFonts w:ascii="Calibri" w:hAnsi="Calibri"/>
      <w:b/>
      <w:bCs/>
      <w:color w:val="000000"/>
      <w:sz w:val="18"/>
      <w:szCs w:val="18"/>
      <w:lang w:eastAsia="es-ES"/>
    </w:rPr>
  </w:style>
  <w:style w:type="paragraph" w:customStyle="1" w:styleId="xl244">
    <w:name w:val="xl244"/>
    <w:basedOn w:val="Normal"/>
    <w:rsid w:val="00317BCC"/>
    <w:pPr>
      <w:pBdr>
        <w:top w:val="single" w:sz="4" w:space="0" w:color="auto"/>
        <w:left w:val="single" w:sz="4" w:space="0" w:color="auto"/>
        <w:bottom w:val="single" w:sz="4" w:space="0" w:color="auto"/>
        <w:right w:val="single" w:sz="4" w:space="0" w:color="auto"/>
      </w:pBdr>
      <w:shd w:val="clear" w:color="000000" w:fill="D99795"/>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45">
    <w:name w:val="xl245"/>
    <w:basedOn w:val="Normal"/>
    <w:rsid w:val="00317BCC"/>
    <w:pPr>
      <w:pBdr>
        <w:top w:val="single" w:sz="4" w:space="0" w:color="auto"/>
        <w:left w:val="single" w:sz="4" w:space="0" w:color="auto"/>
        <w:bottom w:val="single" w:sz="4" w:space="0" w:color="auto"/>
        <w:right w:val="single" w:sz="4" w:space="0" w:color="auto"/>
      </w:pBdr>
      <w:shd w:val="clear" w:color="000000" w:fill="D99795"/>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46">
    <w:name w:val="xl246"/>
    <w:basedOn w:val="Normal"/>
    <w:rsid w:val="00317BCC"/>
    <w:pPr>
      <w:pBdr>
        <w:top w:val="single" w:sz="4" w:space="0" w:color="auto"/>
        <w:left w:val="single" w:sz="4" w:space="0" w:color="auto"/>
        <w:bottom w:val="single" w:sz="4" w:space="0" w:color="auto"/>
        <w:right w:val="single" w:sz="4" w:space="0" w:color="auto"/>
      </w:pBdr>
      <w:shd w:val="clear" w:color="000000" w:fill="D99795"/>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47">
    <w:name w:val="xl247"/>
    <w:basedOn w:val="Normal"/>
    <w:rsid w:val="00317BCC"/>
    <w:pPr>
      <w:pBdr>
        <w:top w:val="single" w:sz="4" w:space="0" w:color="auto"/>
        <w:left w:val="single" w:sz="4" w:space="0" w:color="auto"/>
        <w:bottom w:val="single" w:sz="4" w:space="0" w:color="auto"/>
        <w:right w:val="single" w:sz="4" w:space="0" w:color="auto"/>
      </w:pBdr>
      <w:shd w:val="clear" w:color="000000" w:fill="D99795"/>
      <w:suppressAutoHyphens w:val="0"/>
      <w:spacing w:before="100" w:beforeAutospacing="1" w:after="100" w:afterAutospacing="1"/>
      <w:jc w:val="center"/>
      <w:textAlignment w:val="center"/>
    </w:pPr>
    <w:rPr>
      <w:rFonts w:ascii="Arial" w:hAnsi="Arial" w:cs="Arial"/>
      <w:b/>
      <w:bCs/>
      <w:color w:val="000000"/>
      <w:sz w:val="16"/>
      <w:szCs w:val="16"/>
      <w:lang w:eastAsia="es-ES"/>
    </w:rPr>
  </w:style>
  <w:style w:type="paragraph" w:customStyle="1" w:styleId="xl248">
    <w:name w:val="xl248"/>
    <w:basedOn w:val="Normal"/>
    <w:rsid w:val="00317BCC"/>
    <w:pPr>
      <w:pBdr>
        <w:top w:val="single" w:sz="4" w:space="0" w:color="auto"/>
        <w:left w:val="single" w:sz="4" w:space="0" w:color="auto"/>
        <w:bottom w:val="single" w:sz="4" w:space="0" w:color="auto"/>
        <w:right w:val="single" w:sz="4" w:space="0" w:color="auto"/>
      </w:pBdr>
      <w:shd w:val="clear" w:color="000000" w:fill="D99795"/>
      <w:suppressAutoHyphens w:val="0"/>
      <w:spacing w:before="100" w:beforeAutospacing="1" w:after="100" w:afterAutospacing="1"/>
      <w:textAlignment w:val="center"/>
    </w:pPr>
    <w:rPr>
      <w:rFonts w:ascii="Arial" w:hAnsi="Arial" w:cs="Arial"/>
      <w:sz w:val="12"/>
      <w:szCs w:val="12"/>
      <w:lang w:eastAsia="es-ES"/>
    </w:rPr>
  </w:style>
  <w:style w:type="paragraph" w:customStyle="1" w:styleId="xl249">
    <w:name w:val="xl249"/>
    <w:basedOn w:val="Normal"/>
    <w:rsid w:val="00317BCC"/>
    <w:pPr>
      <w:pBdr>
        <w:top w:val="single" w:sz="4" w:space="0" w:color="auto"/>
        <w:left w:val="single" w:sz="4" w:space="0" w:color="auto"/>
        <w:bottom w:val="single" w:sz="4" w:space="0" w:color="auto"/>
        <w:right w:val="single" w:sz="4" w:space="0" w:color="auto"/>
      </w:pBdr>
      <w:shd w:val="clear" w:color="000000" w:fill="D99795"/>
      <w:suppressAutoHyphens w:val="0"/>
      <w:spacing w:before="100" w:beforeAutospacing="1" w:after="100" w:afterAutospacing="1"/>
      <w:jc w:val="center"/>
      <w:textAlignment w:val="center"/>
    </w:pPr>
    <w:rPr>
      <w:rFonts w:ascii="Arial" w:hAnsi="Arial" w:cs="Arial"/>
      <w:color w:val="000000"/>
      <w:sz w:val="16"/>
      <w:szCs w:val="16"/>
      <w:lang w:eastAsia="es-ES"/>
    </w:rPr>
  </w:style>
  <w:style w:type="paragraph" w:customStyle="1" w:styleId="xl250">
    <w:name w:val="xl250"/>
    <w:basedOn w:val="Normal"/>
    <w:rsid w:val="00317BCC"/>
    <w:pPr>
      <w:pBdr>
        <w:top w:val="single" w:sz="4" w:space="0" w:color="auto"/>
        <w:left w:val="single" w:sz="4" w:space="0" w:color="auto"/>
        <w:bottom w:val="single" w:sz="4" w:space="0" w:color="auto"/>
        <w:right w:val="single" w:sz="4" w:space="0" w:color="auto"/>
      </w:pBdr>
      <w:shd w:val="clear" w:color="000000" w:fill="D99795"/>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51">
    <w:name w:val="xl251"/>
    <w:basedOn w:val="Normal"/>
    <w:rsid w:val="00317BCC"/>
    <w:pPr>
      <w:pBdr>
        <w:left w:val="single" w:sz="4" w:space="0" w:color="auto"/>
        <w:bottom w:val="single" w:sz="4" w:space="0" w:color="auto"/>
        <w:right w:val="single" w:sz="4" w:space="0" w:color="auto"/>
      </w:pBdr>
      <w:shd w:val="clear" w:color="000000" w:fill="D99795"/>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52">
    <w:name w:val="xl252"/>
    <w:basedOn w:val="Normal"/>
    <w:rsid w:val="00317BCC"/>
    <w:pPr>
      <w:pBdr>
        <w:top w:val="single" w:sz="4" w:space="0" w:color="auto"/>
        <w:left w:val="single" w:sz="4" w:space="0" w:color="auto"/>
        <w:bottom w:val="single" w:sz="4" w:space="0" w:color="auto"/>
        <w:right w:val="single" w:sz="4" w:space="0" w:color="auto"/>
      </w:pBdr>
      <w:shd w:val="clear" w:color="000000" w:fill="D99795"/>
      <w:suppressAutoHyphens w:val="0"/>
      <w:spacing w:before="100" w:beforeAutospacing="1" w:after="100" w:afterAutospacing="1"/>
      <w:textAlignment w:val="center"/>
    </w:pPr>
    <w:rPr>
      <w:rFonts w:ascii="Arial" w:hAnsi="Arial" w:cs="Arial"/>
      <w:sz w:val="16"/>
      <w:szCs w:val="16"/>
      <w:lang w:eastAsia="es-ES"/>
    </w:rPr>
  </w:style>
  <w:style w:type="paragraph" w:customStyle="1" w:styleId="xl253">
    <w:name w:val="xl253"/>
    <w:basedOn w:val="Normal"/>
    <w:rsid w:val="00317BCC"/>
    <w:pPr>
      <w:pBdr>
        <w:top w:val="single" w:sz="4" w:space="0" w:color="auto"/>
        <w:left w:val="single" w:sz="4" w:space="0" w:color="auto"/>
        <w:bottom w:val="single" w:sz="4" w:space="0" w:color="auto"/>
        <w:right w:val="single" w:sz="4" w:space="0" w:color="auto"/>
      </w:pBdr>
      <w:shd w:val="clear" w:color="000000" w:fill="D99795"/>
      <w:suppressAutoHyphens w:val="0"/>
      <w:spacing w:before="100" w:beforeAutospacing="1" w:after="100" w:afterAutospacing="1"/>
      <w:textAlignment w:val="center"/>
    </w:pPr>
    <w:rPr>
      <w:rFonts w:ascii="Arial" w:hAnsi="Arial" w:cs="Arial"/>
      <w:sz w:val="16"/>
      <w:szCs w:val="16"/>
      <w:lang w:eastAsia="es-ES"/>
    </w:rPr>
  </w:style>
  <w:style w:type="paragraph" w:customStyle="1" w:styleId="xl254">
    <w:name w:val="xl254"/>
    <w:basedOn w:val="Normal"/>
    <w:rsid w:val="00317BCC"/>
    <w:pPr>
      <w:pBdr>
        <w:top w:val="single" w:sz="4" w:space="0" w:color="auto"/>
        <w:left w:val="single" w:sz="4" w:space="0" w:color="auto"/>
        <w:bottom w:val="single" w:sz="4" w:space="0" w:color="auto"/>
        <w:right w:val="single" w:sz="4" w:space="0" w:color="auto"/>
      </w:pBdr>
      <w:shd w:val="clear" w:color="000000" w:fill="D99795"/>
      <w:suppressAutoHyphens w:val="0"/>
      <w:spacing w:before="100" w:beforeAutospacing="1" w:after="100" w:afterAutospacing="1"/>
      <w:textAlignment w:val="center"/>
    </w:pPr>
    <w:rPr>
      <w:rFonts w:ascii="Arial" w:hAnsi="Arial" w:cs="Arial"/>
      <w:sz w:val="16"/>
      <w:szCs w:val="16"/>
      <w:lang w:eastAsia="es-ES"/>
    </w:rPr>
  </w:style>
  <w:style w:type="paragraph" w:customStyle="1" w:styleId="xl255">
    <w:name w:val="xl255"/>
    <w:basedOn w:val="Normal"/>
    <w:rsid w:val="00317BCC"/>
    <w:pPr>
      <w:pBdr>
        <w:top w:val="single" w:sz="4" w:space="0" w:color="auto"/>
        <w:left w:val="single" w:sz="4" w:space="0" w:color="auto"/>
        <w:bottom w:val="single" w:sz="4" w:space="0" w:color="auto"/>
        <w:right w:val="single" w:sz="4" w:space="0" w:color="auto"/>
      </w:pBdr>
      <w:shd w:val="clear" w:color="000000" w:fill="D99795"/>
      <w:suppressAutoHyphens w:val="0"/>
      <w:spacing w:before="100" w:beforeAutospacing="1" w:after="100" w:afterAutospacing="1"/>
      <w:textAlignment w:val="center"/>
    </w:pPr>
    <w:rPr>
      <w:rFonts w:ascii="Arial" w:hAnsi="Arial" w:cs="Arial"/>
      <w:sz w:val="16"/>
      <w:szCs w:val="16"/>
      <w:lang w:eastAsia="es-ES"/>
    </w:rPr>
  </w:style>
  <w:style w:type="paragraph" w:customStyle="1" w:styleId="xl256">
    <w:name w:val="xl256"/>
    <w:basedOn w:val="Normal"/>
    <w:rsid w:val="00317BCC"/>
    <w:pPr>
      <w:pBdr>
        <w:top w:val="single" w:sz="4" w:space="0" w:color="auto"/>
        <w:left w:val="single" w:sz="4" w:space="0" w:color="auto"/>
        <w:bottom w:val="single" w:sz="4" w:space="0" w:color="auto"/>
        <w:right w:val="single" w:sz="4" w:space="0" w:color="auto"/>
      </w:pBdr>
      <w:shd w:val="clear" w:color="000000" w:fill="D99795"/>
      <w:suppressAutoHyphens w:val="0"/>
      <w:spacing w:before="100" w:beforeAutospacing="1" w:after="100" w:afterAutospacing="1"/>
    </w:pPr>
    <w:rPr>
      <w:rFonts w:ascii="Arial" w:hAnsi="Arial" w:cs="Arial"/>
      <w:sz w:val="16"/>
      <w:szCs w:val="16"/>
      <w:lang w:eastAsia="es-ES"/>
    </w:rPr>
  </w:style>
  <w:style w:type="paragraph" w:customStyle="1" w:styleId="xl257">
    <w:name w:val="xl257"/>
    <w:basedOn w:val="Normal"/>
    <w:rsid w:val="00317BCC"/>
    <w:pPr>
      <w:pBdr>
        <w:top w:val="single" w:sz="4" w:space="0" w:color="auto"/>
        <w:left w:val="single" w:sz="4" w:space="0" w:color="auto"/>
        <w:bottom w:val="single" w:sz="4" w:space="0" w:color="auto"/>
        <w:right w:val="single" w:sz="4" w:space="0" w:color="auto"/>
      </w:pBdr>
      <w:shd w:val="clear" w:color="000000" w:fill="F79646"/>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58">
    <w:name w:val="xl258"/>
    <w:basedOn w:val="Normal"/>
    <w:rsid w:val="00317BCC"/>
    <w:pPr>
      <w:pBdr>
        <w:top w:val="single" w:sz="4" w:space="0" w:color="auto"/>
        <w:left w:val="single" w:sz="4" w:space="0" w:color="auto"/>
        <w:bottom w:val="single" w:sz="4" w:space="0" w:color="auto"/>
        <w:right w:val="single" w:sz="4" w:space="0" w:color="auto"/>
      </w:pBdr>
      <w:shd w:val="clear" w:color="000000" w:fill="F79646"/>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59">
    <w:name w:val="xl259"/>
    <w:basedOn w:val="Normal"/>
    <w:rsid w:val="00317BCC"/>
    <w:pPr>
      <w:pBdr>
        <w:top w:val="single" w:sz="4" w:space="0" w:color="auto"/>
        <w:left w:val="single" w:sz="4" w:space="0" w:color="auto"/>
        <w:bottom w:val="single" w:sz="4" w:space="0" w:color="auto"/>
        <w:right w:val="single" w:sz="4" w:space="0" w:color="auto"/>
      </w:pBdr>
      <w:shd w:val="clear" w:color="000000" w:fill="F79646"/>
      <w:suppressAutoHyphens w:val="0"/>
      <w:spacing w:before="100" w:beforeAutospacing="1" w:after="100" w:afterAutospacing="1"/>
      <w:textAlignment w:val="center"/>
    </w:pPr>
    <w:rPr>
      <w:rFonts w:ascii="Arial" w:hAnsi="Arial" w:cs="Arial"/>
      <w:sz w:val="12"/>
      <w:szCs w:val="12"/>
      <w:lang w:eastAsia="es-ES"/>
    </w:rPr>
  </w:style>
  <w:style w:type="paragraph" w:customStyle="1" w:styleId="xl260">
    <w:name w:val="xl260"/>
    <w:basedOn w:val="Normal"/>
    <w:rsid w:val="00317BCC"/>
    <w:pPr>
      <w:pBdr>
        <w:top w:val="single" w:sz="4" w:space="0" w:color="auto"/>
        <w:left w:val="single" w:sz="4" w:space="0" w:color="auto"/>
        <w:bottom w:val="single" w:sz="4" w:space="0" w:color="auto"/>
        <w:right w:val="single" w:sz="4" w:space="0" w:color="auto"/>
      </w:pBdr>
      <w:shd w:val="clear" w:color="000000" w:fill="F79646"/>
      <w:suppressAutoHyphens w:val="0"/>
      <w:spacing w:before="100" w:beforeAutospacing="1" w:after="100" w:afterAutospacing="1"/>
      <w:textAlignment w:val="center"/>
    </w:pPr>
    <w:rPr>
      <w:rFonts w:ascii="Arial" w:hAnsi="Arial" w:cs="Arial"/>
      <w:sz w:val="12"/>
      <w:szCs w:val="12"/>
      <w:lang w:eastAsia="es-ES"/>
    </w:rPr>
  </w:style>
  <w:style w:type="paragraph" w:customStyle="1" w:styleId="xl261">
    <w:name w:val="xl261"/>
    <w:basedOn w:val="Normal"/>
    <w:rsid w:val="00317BCC"/>
    <w:pPr>
      <w:pBdr>
        <w:top w:val="single" w:sz="4" w:space="0" w:color="auto"/>
        <w:left w:val="single" w:sz="4" w:space="0" w:color="auto"/>
        <w:bottom w:val="single" w:sz="4" w:space="0" w:color="auto"/>
        <w:right w:val="single" w:sz="4" w:space="0" w:color="auto"/>
      </w:pBdr>
      <w:shd w:val="clear" w:color="000000" w:fill="F79646"/>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62">
    <w:name w:val="xl262"/>
    <w:basedOn w:val="Normal"/>
    <w:rsid w:val="00317BCC"/>
    <w:pPr>
      <w:pBdr>
        <w:top w:val="single" w:sz="4" w:space="0" w:color="auto"/>
        <w:left w:val="single" w:sz="4" w:space="0" w:color="auto"/>
        <w:bottom w:val="single" w:sz="4" w:space="0" w:color="auto"/>
        <w:right w:val="single" w:sz="4" w:space="0" w:color="auto"/>
      </w:pBdr>
      <w:shd w:val="clear" w:color="000000" w:fill="F79646"/>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63">
    <w:name w:val="xl263"/>
    <w:basedOn w:val="Normal"/>
    <w:rsid w:val="00317BCC"/>
    <w:pPr>
      <w:pBdr>
        <w:top w:val="single" w:sz="4" w:space="0" w:color="auto"/>
        <w:left w:val="single" w:sz="4" w:space="0" w:color="auto"/>
        <w:bottom w:val="single" w:sz="4" w:space="0" w:color="auto"/>
        <w:right w:val="single" w:sz="4" w:space="0" w:color="auto"/>
      </w:pBdr>
      <w:shd w:val="clear" w:color="000000" w:fill="F79646"/>
      <w:suppressAutoHyphens w:val="0"/>
      <w:spacing w:before="100" w:beforeAutospacing="1" w:after="100" w:afterAutospacing="1"/>
      <w:textAlignment w:val="center"/>
    </w:pPr>
    <w:rPr>
      <w:rFonts w:ascii="Arial" w:hAnsi="Arial" w:cs="Arial"/>
      <w:sz w:val="16"/>
      <w:szCs w:val="16"/>
      <w:lang w:eastAsia="es-ES"/>
    </w:rPr>
  </w:style>
  <w:style w:type="paragraph" w:customStyle="1" w:styleId="xl264">
    <w:name w:val="xl264"/>
    <w:basedOn w:val="Normal"/>
    <w:rsid w:val="00317BCC"/>
    <w:pPr>
      <w:pBdr>
        <w:top w:val="single" w:sz="4" w:space="0" w:color="auto"/>
        <w:left w:val="single" w:sz="4" w:space="0" w:color="auto"/>
        <w:bottom w:val="single" w:sz="4" w:space="0" w:color="auto"/>
        <w:right w:val="single" w:sz="4" w:space="0" w:color="auto"/>
      </w:pBdr>
      <w:shd w:val="clear" w:color="000000" w:fill="F79646"/>
      <w:suppressAutoHyphens w:val="0"/>
      <w:spacing w:before="100" w:beforeAutospacing="1" w:after="100" w:afterAutospacing="1"/>
      <w:textAlignment w:val="center"/>
    </w:pPr>
    <w:rPr>
      <w:rFonts w:ascii="Arial" w:hAnsi="Arial" w:cs="Arial"/>
      <w:sz w:val="16"/>
      <w:szCs w:val="16"/>
      <w:lang w:eastAsia="es-ES"/>
    </w:rPr>
  </w:style>
  <w:style w:type="paragraph" w:customStyle="1" w:styleId="xl265">
    <w:name w:val="xl265"/>
    <w:basedOn w:val="Normal"/>
    <w:rsid w:val="00317BCC"/>
    <w:pPr>
      <w:pBdr>
        <w:top w:val="single" w:sz="4" w:space="0" w:color="auto"/>
        <w:left w:val="single" w:sz="4" w:space="0" w:color="auto"/>
        <w:bottom w:val="single" w:sz="4" w:space="0" w:color="auto"/>
        <w:right w:val="single" w:sz="4" w:space="0" w:color="auto"/>
      </w:pBdr>
      <w:shd w:val="clear" w:color="000000" w:fill="F79646"/>
      <w:suppressAutoHyphens w:val="0"/>
      <w:spacing w:before="100" w:beforeAutospacing="1" w:after="100" w:afterAutospacing="1"/>
      <w:textAlignment w:val="center"/>
    </w:pPr>
    <w:rPr>
      <w:rFonts w:ascii="Arial" w:hAnsi="Arial" w:cs="Arial"/>
      <w:sz w:val="16"/>
      <w:szCs w:val="16"/>
      <w:lang w:eastAsia="es-ES"/>
    </w:rPr>
  </w:style>
  <w:style w:type="paragraph" w:customStyle="1" w:styleId="xl266">
    <w:name w:val="xl266"/>
    <w:basedOn w:val="Normal"/>
    <w:rsid w:val="00317BCC"/>
    <w:pPr>
      <w:pBdr>
        <w:top w:val="single" w:sz="4" w:space="0" w:color="auto"/>
        <w:left w:val="single" w:sz="4" w:space="0" w:color="auto"/>
        <w:bottom w:val="single" w:sz="4" w:space="0" w:color="auto"/>
        <w:right w:val="single" w:sz="4" w:space="0" w:color="auto"/>
      </w:pBdr>
      <w:shd w:val="clear" w:color="000000" w:fill="F79646"/>
      <w:suppressAutoHyphens w:val="0"/>
      <w:spacing w:before="100" w:beforeAutospacing="1" w:after="100" w:afterAutospacing="1"/>
      <w:textAlignment w:val="center"/>
    </w:pPr>
    <w:rPr>
      <w:rFonts w:ascii="Arial" w:hAnsi="Arial" w:cs="Arial"/>
      <w:sz w:val="16"/>
      <w:szCs w:val="16"/>
      <w:lang w:eastAsia="es-ES"/>
    </w:rPr>
  </w:style>
  <w:style w:type="paragraph" w:customStyle="1" w:styleId="xl267">
    <w:name w:val="xl267"/>
    <w:basedOn w:val="Normal"/>
    <w:rsid w:val="00317BCC"/>
    <w:pPr>
      <w:pBdr>
        <w:top w:val="single" w:sz="4" w:space="0" w:color="auto"/>
        <w:left w:val="single" w:sz="4" w:space="0" w:color="auto"/>
        <w:bottom w:val="single" w:sz="4" w:space="0" w:color="auto"/>
        <w:right w:val="single" w:sz="4" w:space="0" w:color="auto"/>
      </w:pBdr>
      <w:shd w:val="clear" w:color="000000" w:fill="F79646"/>
      <w:suppressAutoHyphens w:val="0"/>
      <w:spacing w:before="100" w:beforeAutospacing="1" w:after="100" w:afterAutospacing="1"/>
    </w:pPr>
    <w:rPr>
      <w:rFonts w:ascii="Arial" w:hAnsi="Arial" w:cs="Arial"/>
      <w:sz w:val="16"/>
      <w:szCs w:val="16"/>
      <w:lang w:eastAsia="es-ES"/>
    </w:rPr>
  </w:style>
  <w:style w:type="paragraph" w:customStyle="1" w:styleId="xl268">
    <w:name w:val="xl268"/>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269">
    <w:name w:val="xl269"/>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textAlignment w:val="center"/>
    </w:pPr>
    <w:rPr>
      <w:rFonts w:ascii="Arial" w:hAnsi="Arial" w:cs="Arial"/>
      <w:sz w:val="12"/>
      <w:szCs w:val="12"/>
      <w:lang w:eastAsia="es-ES"/>
    </w:rPr>
  </w:style>
  <w:style w:type="paragraph" w:customStyle="1" w:styleId="xl270">
    <w:name w:val="xl270"/>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sz w:val="18"/>
      <w:szCs w:val="18"/>
      <w:lang w:eastAsia="es-ES"/>
    </w:rPr>
  </w:style>
  <w:style w:type="paragraph" w:customStyle="1" w:styleId="xl271">
    <w:name w:val="xl271"/>
    <w:basedOn w:val="Normal"/>
    <w:rsid w:val="00317BCC"/>
    <w:pPr>
      <w:pBdr>
        <w:top w:val="single" w:sz="4" w:space="0" w:color="auto"/>
        <w:left w:val="single" w:sz="4" w:space="0" w:color="auto"/>
        <w:bottom w:val="single" w:sz="4" w:space="0" w:color="auto"/>
        <w:right w:val="single" w:sz="4" w:space="0" w:color="auto"/>
      </w:pBdr>
      <w:shd w:val="clear" w:color="000000" w:fill="F79646"/>
      <w:suppressAutoHyphens w:val="0"/>
      <w:spacing w:before="100" w:beforeAutospacing="1" w:after="100" w:afterAutospacing="1"/>
      <w:textAlignment w:val="center"/>
    </w:pPr>
    <w:rPr>
      <w:rFonts w:ascii="Arial" w:hAnsi="Arial" w:cs="Arial"/>
      <w:sz w:val="12"/>
      <w:szCs w:val="12"/>
      <w:lang w:eastAsia="es-ES"/>
    </w:rPr>
  </w:style>
  <w:style w:type="paragraph" w:customStyle="1" w:styleId="xl272">
    <w:name w:val="xl272"/>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273">
    <w:name w:val="xl273"/>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textAlignment w:val="center"/>
    </w:pPr>
    <w:rPr>
      <w:rFonts w:ascii="Arial" w:hAnsi="Arial" w:cs="Arial"/>
      <w:sz w:val="12"/>
      <w:szCs w:val="12"/>
      <w:lang w:eastAsia="es-ES"/>
    </w:rPr>
  </w:style>
  <w:style w:type="paragraph" w:customStyle="1" w:styleId="xl274">
    <w:name w:val="xl274"/>
    <w:basedOn w:val="Normal"/>
    <w:rsid w:val="00317BCC"/>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75">
    <w:name w:val="xl275"/>
    <w:basedOn w:val="Normal"/>
    <w:rsid w:val="00317BCC"/>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276">
    <w:name w:val="xl276"/>
    <w:basedOn w:val="Normal"/>
    <w:rsid w:val="00317BCC"/>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77">
    <w:name w:val="xl277"/>
    <w:basedOn w:val="Normal"/>
    <w:rsid w:val="00317BCC"/>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rFonts w:ascii="Calibri" w:hAnsi="Calibri"/>
      <w:b/>
      <w:bCs/>
      <w:color w:val="000000"/>
      <w:sz w:val="18"/>
      <w:szCs w:val="18"/>
      <w:lang w:eastAsia="es-ES"/>
    </w:rPr>
  </w:style>
  <w:style w:type="paragraph" w:customStyle="1" w:styleId="xl278">
    <w:name w:val="xl278"/>
    <w:basedOn w:val="Normal"/>
    <w:rsid w:val="00317BCC"/>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rFonts w:ascii="Arial" w:hAnsi="Arial" w:cs="Arial"/>
      <w:sz w:val="12"/>
      <w:szCs w:val="12"/>
      <w:lang w:eastAsia="es-ES"/>
    </w:rPr>
  </w:style>
  <w:style w:type="paragraph" w:customStyle="1" w:styleId="xl279">
    <w:name w:val="xl279"/>
    <w:basedOn w:val="Normal"/>
    <w:rsid w:val="00317BCC"/>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rFonts w:ascii="Arial" w:hAnsi="Arial" w:cs="Arial"/>
      <w:sz w:val="12"/>
      <w:szCs w:val="12"/>
      <w:lang w:eastAsia="es-ES"/>
    </w:rPr>
  </w:style>
  <w:style w:type="paragraph" w:customStyle="1" w:styleId="xl280">
    <w:name w:val="xl280"/>
    <w:basedOn w:val="Normal"/>
    <w:rsid w:val="00317BCC"/>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81">
    <w:name w:val="xl281"/>
    <w:basedOn w:val="Normal"/>
    <w:rsid w:val="00317BCC"/>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rFonts w:ascii="Arial" w:hAnsi="Arial" w:cs="Arial"/>
      <w:color w:val="000000"/>
      <w:sz w:val="16"/>
      <w:szCs w:val="16"/>
      <w:lang w:eastAsia="es-ES"/>
    </w:rPr>
  </w:style>
  <w:style w:type="paragraph" w:customStyle="1" w:styleId="xl282">
    <w:name w:val="xl282"/>
    <w:basedOn w:val="Normal"/>
    <w:rsid w:val="00317BCC"/>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83">
    <w:name w:val="xl283"/>
    <w:basedOn w:val="Normal"/>
    <w:rsid w:val="00317BCC"/>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84">
    <w:name w:val="xl284"/>
    <w:basedOn w:val="Normal"/>
    <w:rsid w:val="00317BCC"/>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285">
    <w:name w:val="xl285"/>
    <w:basedOn w:val="Normal"/>
    <w:rsid w:val="00317BCC"/>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rFonts w:ascii="Arial" w:hAnsi="Arial" w:cs="Arial"/>
      <w:sz w:val="16"/>
      <w:szCs w:val="16"/>
      <w:lang w:eastAsia="es-ES"/>
    </w:rPr>
  </w:style>
  <w:style w:type="paragraph" w:customStyle="1" w:styleId="xl286">
    <w:name w:val="xl286"/>
    <w:basedOn w:val="Normal"/>
    <w:rsid w:val="00317BCC"/>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rFonts w:ascii="Arial" w:hAnsi="Arial" w:cs="Arial"/>
      <w:sz w:val="16"/>
      <w:szCs w:val="16"/>
      <w:lang w:eastAsia="es-ES"/>
    </w:rPr>
  </w:style>
  <w:style w:type="paragraph" w:customStyle="1" w:styleId="xl287">
    <w:name w:val="xl287"/>
    <w:basedOn w:val="Normal"/>
    <w:rsid w:val="00317BCC"/>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rFonts w:ascii="Arial" w:hAnsi="Arial" w:cs="Arial"/>
      <w:sz w:val="16"/>
      <w:szCs w:val="16"/>
      <w:lang w:eastAsia="es-ES"/>
    </w:rPr>
  </w:style>
  <w:style w:type="paragraph" w:customStyle="1" w:styleId="xl288">
    <w:name w:val="xl288"/>
    <w:basedOn w:val="Normal"/>
    <w:rsid w:val="00317BCC"/>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rFonts w:ascii="Arial" w:hAnsi="Arial" w:cs="Arial"/>
      <w:sz w:val="16"/>
      <w:szCs w:val="16"/>
      <w:lang w:eastAsia="es-ES"/>
    </w:rPr>
  </w:style>
  <w:style w:type="paragraph" w:customStyle="1" w:styleId="xl289">
    <w:name w:val="xl289"/>
    <w:basedOn w:val="Normal"/>
    <w:rsid w:val="00317BCC"/>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rFonts w:ascii="Arial" w:hAnsi="Arial" w:cs="Arial"/>
      <w:sz w:val="16"/>
      <w:szCs w:val="16"/>
      <w:lang w:eastAsia="es-ES"/>
    </w:rPr>
  </w:style>
  <w:style w:type="paragraph" w:customStyle="1" w:styleId="xl290">
    <w:name w:val="xl290"/>
    <w:basedOn w:val="Normal"/>
    <w:rsid w:val="00317BCC"/>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rFonts w:ascii="Arial" w:hAnsi="Arial" w:cs="Arial"/>
      <w:b/>
      <w:bCs/>
      <w:color w:val="000000"/>
      <w:sz w:val="16"/>
      <w:szCs w:val="16"/>
      <w:lang w:eastAsia="es-ES"/>
    </w:rPr>
  </w:style>
  <w:style w:type="paragraph" w:customStyle="1" w:styleId="xl291">
    <w:name w:val="xl291"/>
    <w:basedOn w:val="Normal"/>
    <w:rsid w:val="00317BCC"/>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rFonts w:ascii="Arial" w:hAnsi="Arial" w:cs="Arial"/>
      <w:sz w:val="12"/>
      <w:szCs w:val="12"/>
      <w:lang w:eastAsia="es-ES"/>
    </w:rPr>
  </w:style>
  <w:style w:type="paragraph" w:customStyle="1" w:styleId="xl292">
    <w:name w:val="xl292"/>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4"/>
      <w:szCs w:val="14"/>
      <w:lang w:eastAsia="es-ES"/>
    </w:rPr>
  </w:style>
  <w:style w:type="paragraph" w:customStyle="1" w:styleId="xl293">
    <w:name w:val="xl293"/>
    <w:basedOn w:val="Normal"/>
    <w:rsid w:val="00317BCC"/>
    <w:pPr>
      <w:pBdr>
        <w:top w:val="single" w:sz="4" w:space="0" w:color="auto"/>
        <w:left w:val="single" w:sz="4" w:space="0" w:color="auto"/>
        <w:bottom w:val="single" w:sz="4" w:space="0" w:color="auto"/>
        <w:right w:val="single" w:sz="4" w:space="0" w:color="auto"/>
      </w:pBdr>
      <w:shd w:val="clear" w:color="000000" w:fill="D99795"/>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294">
    <w:name w:val="xl294"/>
    <w:basedOn w:val="Normal"/>
    <w:rsid w:val="00317BCC"/>
    <w:pPr>
      <w:pBdr>
        <w:top w:val="single" w:sz="4" w:space="0" w:color="auto"/>
        <w:left w:val="single" w:sz="4" w:space="0" w:color="auto"/>
        <w:bottom w:val="single" w:sz="4" w:space="0" w:color="auto"/>
        <w:right w:val="single" w:sz="4" w:space="0" w:color="auto"/>
      </w:pBdr>
      <w:shd w:val="clear" w:color="000000" w:fill="D99795"/>
      <w:suppressAutoHyphens w:val="0"/>
      <w:spacing w:before="100" w:beforeAutospacing="1" w:after="100" w:afterAutospacing="1"/>
      <w:textAlignment w:val="center"/>
    </w:pPr>
    <w:rPr>
      <w:rFonts w:ascii="Arial" w:hAnsi="Arial" w:cs="Arial"/>
      <w:sz w:val="12"/>
      <w:szCs w:val="12"/>
      <w:lang w:eastAsia="es-ES"/>
    </w:rPr>
  </w:style>
  <w:style w:type="paragraph" w:customStyle="1" w:styleId="xl295">
    <w:name w:val="xl295"/>
    <w:basedOn w:val="Normal"/>
    <w:rsid w:val="00317BCC"/>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296">
    <w:name w:val="xl296"/>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sz w:val="18"/>
      <w:szCs w:val="18"/>
      <w:lang w:eastAsia="es-ES"/>
    </w:rPr>
  </w:style>
  <w:style w:type="paragraph" w:customStyle="1" w:styleId="xl297">
    <w:name w:val="xl297"/>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pPr>
    <w:rPr>
      <w:rFonts w:ascii="Arial" w:hAnsi="Arial" w:cs="Arial"/>
      <w:color w:val="FFFFFF"/>
      <w:sz w:val="16"/>
      <w:szCs w:val="16"/>
      <w:lang w:eastAsia="es-ES"/>
    </w:rPr>
  </w:style>
  <w:style w:type="paragraph" w:customStyle="1" w:styleId="xl298">
    <w:name w:val="xl298"/>
    <w:basedOn w:val="Normal"/>
    <w:rsid w:val="00317BCC"/>
    <w:pPr>
      <w:shd w:val="clear" w:color="000000" w:fill="8DB4E3"/>
      <w:suppressAutoHyphens w:val="0"/>
      <w:spacing w:before="100" w:beforeAutospacing="1" w:after="100" w:afterAutospacing="1"/>
      <w:textAlignment w:val="center"/>
    </w:pPr>
    <w:rPr>
      <w:rFonts w:ascii="Arial" w:hAnsi="Arial" w:cs="Arial"/>
      <w:sz w:val="12"/>
      <w:szCs w:val="12"/>
      <w:lang w:eastAsia="es-ES"/>
    </w:rPr>
  </w:style>
  <w:style w:type="paragraph" w:customStyle="1" w:styleId="xl299">
    <w:name w:val="xl299"/>
    <w:basedOn w:val="Normal"/>
    <w:rsid w:val="00317BCC"/>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rFonts w:ascii="Arial" w:hAnsi="Arial" w:cs="Arial"/>
      <w:sz w:val="12"/>
      <w:szCs w:val="12"/>
      <w:lang w:eastAsia="es-ES"/>
    </w:rPr>
  </w:style>
  <w:style w:type="paragraph" w:customStyle="1" w:styleId="xl300">
    <w:name w:val="xl300"/>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pPr>
    <w:rPr>
      <w:rFonts w:ascii="Arial" w:hAnsi="Arial" w:cs="Arial"/>
      <w:sz w:val="12"/>
      <w:szCs w:val="12"/>
      <w:lang w:eastAsia="es-ES"/>
    </w:rPr>
  </w:style>
  <w:style w:type="paragraph" w:customStyle="1" w:styleId="xl301">
    <w:name w:val="xl301"/>
    <w:basedOn w:val="Normal"/>
    <w:rsid w:val="00317BCC"/>
    <w:pPr>
      <w:shd w:val="clear" w:color="000000" w:fill="8DB4E3"/>
      <w:suppressAutoHyphens w:val="0"/>
      <w:spacing w:before="100" w:beforeAutospacing="1" w:after="100" w:afterAutospacing="1"/>
    </w:pPr>
    <w:rPr>
      <w:rFonts w:ascii="Arial" w:hAnsi="Arial" w:cs="Arial"/>
      <w:sz w:val="12"/>
      <w:szCs w:val="12"/>
      <w:lang w:eastAsia="es-ES"/>
    </w:rPr>
  </w:style>
  <w:style w:type="paragraph" w:customStyle="1" w:styleId="xl302">
    <w:name w:val="xl302"/>
    <w:basedOn w:val="Normal"/>
    <w:rsid w:val="00317BCC"/>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rFonts w:ascii="Arial" w:hAnsi="Arial" w:cs="Arial"/>
      <w:color w:val="FFFFFF"/>
      <w:sz w:val="16"/>
      <w:szCs w:val="16"/>
      <w:lang w:eastAsia="es-ES"/>
    </w:rPr>
  </w:style>
  <w:style w:type="paragraph" w:customStyle="1" w:styleId="xl303">
    <w:name w:val="xl303"/>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jc w:val="both"/>
      <w:textAlignment w:val="top"/>
    </w:pPr>
    <w:rPr>
      <w:rFonts w:ascii="Arial" w:hAnsi="Arial" w:cs="Arial"/>
      <w:sz w:val="12"/>
      <w:szCs w:val="12"/>
      <w:lang w:eastAsia="es-ES"/>
    </w:rPr>
  </w:style>
  <w:style w:type="paragraph" w:customStyle="1" w:styleId="xl304">
    <w:name w:val="xl304"/>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textAlignment w:val="top"/>
    </w:pPr>
    <w:rPr>
      <w:rFonts w:ascii="Arial" w:hAnsi="Arial" w:cs="Arial"/>
      <w:sz w:val="12"/>
      <w:szCs w:val="12"/>
      <w:lang w:eastAsia="es-ES"/>
    </w:rPr>
  </w:style>
  <w:style w:type="paragraph" w:customStyle="1" w:styleId="xl305">
    <w:name w:val="xl305"/>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jc w:val="center"/>
      <w:textAlignment w:val="center"/>
    </w:pPr>
    <w:rPr>
      <w:rFonts w:ascii="Calibri" w:hAnsi="Calibri"/>
      <w:sz w:val="18"/>
      <w:szCs w:val="18"/>
      <w:lang w:eastAsia="es-ES"/>
    </w:rPr>
  </w:style>
  <w:style w:type="paragraph" w:customStyle="1" w:styleId="xl306">
    <w:name w:val="xl306"/>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307">
    <w:name w:val="xl307"/>
    <w:basedOn w:val="Normal"/>
    <w:rsid w:val="00317BCC"/>
    <w:pPr>
      <w:pBdr>
        <w:top w:val="single" w:sz="4" w:space="0" w:color="auto"/>
        <w:left w:val="single" w:sz="4" w:space="0" w:color="auto"/>
        <w:bottom w:val="single" w:sz="4" w:space="0" w:color="auto"/>
        <w:right w:val="single" w:sz="4" w:space="0" w:color="auto"/>
      </w:pBdr>
      <w:shd w:val="clear" w:color="000000" w:fill="3366FF"/>
      <w:suppressAutoHyphens w:val="0"/>
      <w:spacing w:before="100" w:beforeAutospacing="1" w:after="100" w:afterAutospacing="1"/>
      <w:jc w:val="center"/>
      <w:textAlignment w:val="center"/>
    </w:pPr>
    <w:rPr>
      <w:rFonts w:ascii="Arial Narrow" w:hAnsi="Arial Narrow"/>
      <w:b/>
      <w:bCs/>
      <w:sz w:val="14"/>
      <w:szCs w:val="14"/>
      <w:lang w:eastAsia="es-ES"/>
    </w:rPr>
  </w:style>
  <w:style w:type="paragraph" w:customStyle="1" w:styleId="xl308">
    <w:name w:val="xl308"/>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Narrow" w:hAnsi="Arial Narrow"/>
      <w:sz w:val="10"/>
      <w:szCs w:val="10"/>
      <w:lang w:eastAsia="es-ES"/>
    </w:rPr>
  </w:style>
  <w:style w:type="paragraph" w:customStyle="1" w:styleId="xl309">
    <w:name w:val="xl309"/>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310">
    <w:name w:val="xl310"/>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311">
    <w:name w:val="xl311"/>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312">
    <w:name w:val="xl312"/>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313">
    <w:name w:val="xl313"/>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libri" w:hAnsi="Calibri"/>
      <w:b/>
      <w:bCs/>
      <w:sz w:val="18"/>
      <w:szCs w:val="18"/>
      <w:lang w:eastAsia="es-ES"/>
    </w:rPr>
  </w:style>
  <w:style w:type="paragraph" w:customStyle="1" w:styleId="xl314">
    <w:name w:val="xl314"/>
    <w:basedOn w:val="Normal"/>
    <w:rsid w:val="00317BCC"/>
    <w:pPr>
      <w:pBdr>
        <w:top w:val="single" w:sz="4" w:space="0" w:color="auto"/>
        <w:left w:val="single" w:sz="4" w:space="0" w:color="auto"/>
        <w:bottom w:val="single" w:sz="4" w:space="0" w:color="auto"/>
        <w:right w:val="single" w:sz="4" w:space="0" w:color="auto"/>
      </w:pBdr>
      <w:shd w:val="clear" w:color="000000" w:fill="953735"/>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315">
    <w:name w:val="xl315"/>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eastAsia="es-ES"/>
    </w:rPr>
  </w:style>
  <w:style w:type="paragraph" w:customStyle="1" w:styleId="xl316">
    <w:name w:val="xl316"/>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jc w:val="center"/>
      <w:textAlignment w:val="center"/>
    </w:pPr>
    <w:rPr>
      <w:rFonts w:ascii="Arial" w:hAnsi="Arial" w:cs="Arial"/>
      <w:b/>
      <w:bCs/>
      <w:sz w:val="16"/>
      <w:szCs w:val="16"/>
      <w:lang w:eastAsia="es-ES"/>
    </w:rPr>
  </w:style>
  <w:style w:type="paragraph" w:customStyle="1" w:styleId="xl317">
    <w:name w:val="xl317"/>
    <w:basedOn w:val="Normal"/>
    <w:rsid w:val="00317BCC"/>
    <w:pPr>
      <w:pBdr>
        <w:top w:val="single" w:sz="4" w:space="0" w:color="auto"/>
        <w:left w:val="single" w:sz="4" w:space="0" w:color="auto"/>
        <w:bottom w:val="single" w:sz="4" w:space="0" w:color="auto"/>
        <w:right w:val="single" w:sz="4" w:space="0" w:color="auto"/>
      </w:pBdr>
      <w:shd w:val="clear" w:color="000000" w:fill="F79646"/>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318">
    <w:name w:val="xl318"/>
    <w:basedOn w:val="Normal"/>
    <w:rsid w:val="00317BCC"/>
    <w:pPr>
      <w:pBdr>
        <w:top w:val="single" w:sz="4" w:space="0" w:color="auto"/>
        <w:left w:val="single" w:sz="4" w:space="0" w:color="auto"/>
        <w:bottom w:val="single" w:sz="4" w:space="0" w:color="auto"/>
        <w:right w:val="single" w:sz="4" w:space="0" w:color="auto"/>
      </w:pBdr>
      <w:shd w:val="clear" w:color="000000" w:fill="F79646"/>
      <w:suppressAutoHyphens w:val="0"/>
      <w:spacing w:before="100" w:beforeAutospacing="1" w:after="100" w:afterAutospacing="1"/>
      <w:jc w:val="center"/>
      <w:textAlignment w:val="center"/>
    </w:pPr>
    <w:rPr>
      <w:rFonts w:ascii="Arial" w:hAnsi="Arial" w:cs="Arial"/>
      <w:b/>
      <w:bCs/>
      <w:sz w:val="16"/>
      <w:szCs w:val="16"/>
      <w:lang w:eastAsia="es-ES"/>
    </w:rPr>
  </w:style>
  <w:style w:type="paragraph" w:customStyle="1" w:styleId="xl319">
    <w:name w:val="xl319"/>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320">
    <w:name w:val="xl320"/>
    <w:basedOn w:val="Normal"/>
    <w:rsid w:val="00317BCC"/>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321">
    <w:name w:val="xl321"/>
    <w:basedOn w:val="Normal"/>
    <w:rsid w:val="00317BC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322">
    <w:name w:val="xl322"/>
    <w:basedOn w:val="Normal"/>
    <w:rsid w:val="00317BCC"/>
    <w:pPr>
      <w:pBdr>
        <w:top w:val="single" w:sz="4" w:space="0" w:color="auto"/>
        <w:left w:val="single" w:sz="4" w:space="0" w:color="auto"/>
        <w:bottom w:val="single" w:sz="4" w:space="0" w:color="auto"/>
        <w:right w:val="single" w:sz="4" w:space="0" w:color="auto"/>
      </w:pBdr>
      <w:shd w:val="clear" w:color="000000" w:fill="F79646"/>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323">
    <w:name w:val="xl323"/>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324">
    <w:name w:val="xl324"/>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Calibri" w:hAnsi="Calibri"/>
      <w:b/>
      <w:bCs/>
      <w:sz w:val="18"/>
      <w:szCs w:val="18"/>
      <w:lang w:eastAsia="es-ES"/>
    </w:rPr>
  </w:style>
  <w:style w:type="paragraph" w:customStyle="1" w:styleId="xl325">
    <w:name w:val="xl325"/>
    <w:basedOn w:val="Normal"/>
    <w:rsid w:val="00317BCC"/>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rFonts w:ascii="Arial" w:hAnsi="Arial" w:cs="Arial"/>
      <w:b/>
      <w:bCs/>
      <w:sz w:val="16"/>
      <w:szCs w:val="16"/>
      <w:lang w:eastAsia="es-ES"/>
    </w:rPr>
  </w:style>
  <w:style w:type="paragraph" w:customStyle="1" w:styleId="xl326">
    <w:name w:val="xl326"/>
    <w:basedOn w:val="Normal"/>
    <w:rsid w:val="00317BC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327">
    <w:name w:val="xl327"/>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pPr>
    <w:rPr>
      <w:rFonts w:ascii="Arial" w:hAnsi="Arial" w:cs="Arial"/>
      <w:b/>
      <w:bCs/>
      <w:sz w:val="16"/>
      <w:szCs w:val="16"/>
      <w:lang w:eastAsia="es-ES"/>
    </w:rPr>
  </w:style>
  <w:style w:type="paragraph" w:customStyle="1" w:styleId="xl328">
    <w:name w:val="xl328"/>
    <w:basedOn w:val="Normal"/>
    <w:rsid w:val="00317B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pPr>
    <w:rPr>
      <w:rFonts w:ascii="Calibri" w:hAnsi="Calibri"/>
      <w:b/>
      <w:bCs/>
      <w:sz w:val="18"/>
      <w:szCs w:val="18"/>
      <w:lang w:eastAsia="es-ES"/>
    </w:rPr>
  </w:style>
  <w:style w:type="paragraph" w:customStyle="1" w:styleId="xl329">
    <w:name w:val="xl329"/>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2"/>
      <w:szCs w:val="12"/>
      <w:lang w:eastAsia="es-ES"/>
    </w:rPr>
  </w:style>
  <w:style w:type="paragraph" w:customStyle="1" w:styleId="xl330">
    <w:name w:val="xl330"/>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2"/>
      <w:szCs w:val="12"/>
      <w:lang w:eastAsia="es-ES"/>
    </w:rPr>
  </w:style>
  <w:style w:type="paragraph" w:customStyle="1" w:styleId="xl331">
    <w:name w:val="xl331"/>
    <w:basedOn w:val="Normal"/>
    <w:rsid w:val="00317BCC"/>
    <w:pPr>
      <w:pBdr>
        <w:top w:val="single" w:sz="4" w:space="0" w:color="auto"/>
        <w:left w:val="single" w:sz="4" w:space="0" w:color="auto"/>
        <w:bottom w:val="single" w:sz="4" w:space="0" w:color="auto"/>
        <w:right w:val="single" w:sz="4" w:space="0" w:color="auto"/>
      </w:pBdr>
      <w:shd w:val="clear" w:color="000000" w:fill="8DB4E3"/>
      <w:suppressAutoHyphens w:val="0"/>
      <w:spacing w:before="100" w:beforeAutospacing="1" w:after="100" w:afterAutospacing="1"/>
      <w:textAlignment w:val="center"/>
    </w:pPr>
    <w:rPr>
      <w:rFonts w:ascii="Calibri" w:hAnsi="Calibri"/>
      <w:sz w:val="16"/>
      <w:szCs w:val="16"/>
      <w:lang w:eastAsia="es-ES"/>
    </w:rPr>
  </w:style>
  <w:style w:type="paragraph" w:customStyle="1" w:styleId="xl332">
    <w:name w:val="xl332"/>
    <w:basedOn w:val="Normal"/>
    <w:rsid w:val="00317BCC"/>
    <w:pPr>
      <w:pBdr>
        <w:top w:val="single" w:sz="4" w:space="0" w:color="auto"/>
        <w:left w:val="single" w:sz="4" w:space="0" w:color="auto"/>
        <w:bottom w:val="single" w:sz="4" w:space="0" w:color="auto"/>
        <w:right w:val="single" w:sz="4" w:space="0" w:color="auto"/>
      </w:pBdr>
      <w:shd w:val="clear" w:color="000000" w:fill="FFFF66"/>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333">
    <w:name w:val="xl333"/>
    <w:basedOn w:val="Normal"/>
    <w:rsid w:val="00317BCC"/>
    <w:pPr>
      <w:pBdr>
        <w:top w:val="single" w:sz="4" w:space="0" w:color="auto"/>
        <w:left w:val="single" w:sz="4" w:space="0" w:color="auto"/>
        <w:bottom w:val="single" w:sz="4" w:space="0" w:color="auto"/>
        <w:right w:val="single" w:sz="4" w:space="0" w:color="auto"/>
      </w:pBdr>
      <w:shd w:val="clear" w:color="000000" w:fill="FFFF66"/>
      <w:suppressAutoHyphens w:val="0"/>
      <w:spacing w:before="100" w:beforeAutospacing="1" w:after="100" w:afterAutospacing="1"/>
      <w:jc w:val="center"/>
      <w:textAlignment w:val="center"/>
    </w:pPr>
    <w:rPr>
      <w:rFonts w:ascii="Arial" w:hAnsi="Arial" w:cs="Arial"/>
      <w:b/>
      <w:bCs/>
      <w:sz w:val="16"/>
      <w:szCs w:val="16"/>
      <w:lang w:eastAsia="es-ES"/>
    </w:rPr>
  </w:style>
  <w:style w:type="paragraph" w:customStyle="1" w:styleId="xl334">
    <w:name w:val="xl334"/>
    <w:basedOn w:val="Normal"/>
    <w:rsid w:val="00317BCC"/>
    <w:pPr>
      <w:pBdr>
        <w:top w:val="single" w:sz="4" w:space="0" w:color="auto"/>
        <w:left w:val="single" w:sz="4" w:space="0" w:color="auto"/>
        <w:bottom w:val="single" w:sz="4" w:space="0" w:color="auto"/>
        <w:right w:val="single" w:sz="4" w:space="0" w:color="auto"/>
      </w:pBdr>
      <w:shd w:val="clear" w:color="000000" w:fill="FFFF66"/>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335">
    <w:name w:val="xl335"/>
    <w:basedOn w:val="Normal"/>
    <w:rsid w:val="00317BCC"/>
    <w:pPr>
      <w:pBdr>
        <w:top w:val="single" w:sz="4" w:space="0" w:color="auto"/>
        <w:left w:val="single" w:sz="4" w:space="0" w:color="auto"/>
        <w:bottom w:val="single" w:sz="4" w:space="0" w:color="auto"/>
        <w:right w:val="single" w:sz="4" w:space="0" w:color="auto"/>
      </w:pBdr>
      <w:shd w:val="clear" w:color="000000" w:fill="FFFF66"/>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336">
    <w:name w:val="xl336"/>
    <w:basedOn w:val="Normal"/>
    <w:rsid w:val="00317BCC"/>
    <w:pPr>
      <w:pBdr>
        <w:top w:val="single" w:sz="4" w:space="0" w:color="auto"/>
        <w:left w:val="single" w:sz="4" w:space="0" w:color="auto"/>
        <w:bottom w:val="single" w:sz="4" w:space="0" w:color="auto"/>
        <w:right w:val="single" w:sz="4" w:space="0" w:color="auto"/>
      </w:pBdr>
      <w:shd w:val="clear" w:color="000000" w:fill="FFFF66"/>
      <w:suppressAutoHyphens w:val="0"/>
      <w:spacing w:before="100" w:beforeAutospacing="1" w:after="100" w:afterAutospacing="1"/>
      <w:textAlignment w:val="center"/>
    </w:pPr>
    <w:rPr>
      <w:rFonts w:ascii="Arial" w:hAnsi="Arial" w:cs="Arial"/>
      <w:b/>
      <w:bCs/>
      <w:sz w:val="12"/>
      <w:szCs w:val="12"/>
      <w:lang w:eastAsia="es-ES"/>
    </w:rPr>
  </w:style>
  <w:style w:type="paragraph" w:customStyle="1" w:styleId="xl337">
    <w:name w:val="xl337"/>
    <w:basedOn w:val="Normal"/>
    <w:rsid w:val="00317BCC"/>
    <w:pPr>
      <w:pBdr>
        <w:top w:val="single" w:sz="4" w:space="0" w:color="auto"/>
        <w:left w:val="single" w:sz="4" w:space="0" w:color="auto"/>
        <w:bottom w:val="single" w:sz="4" w:space="0" w:color="auto"/>
        <w:right w:val="single" w:sz="4" w:space="0" w:color="auto"/>
      </w:pBdr>
      <w:shd w:val="clear" w:color="000000" w:fill="FFFF66"/>
      <w:suppressAutoHyphens w:val="0"/>
      <w:spacing w:before="100" w:beforeAutospacing="1" w:after="100" w:afterAutospacing="1"/>
      <w:textAlignment w:val="center"/>
    </w:pPr>
    <w:rPr>
      <w:rFonts w:ascii="Arial" w:hAnsi="Arial" w:cs="Arial"/>
      <w:sz w:val="12"/>
      <w:szCs w:val="12"/>
      <w:lang w:eastAsia="es-ES"/>
    </w:rPr>
  </w:style>
  <w:style w:type="paragraph" w:customStyle="1" w:styleId="xl338">
    <w:name w:val="xl338"/>
    <w:basedOn w:val="Normal"/>
    <w:rsid w:val="00317BCC"/>
    <w:pPr>
      <w:pBdr>
        <w:top w:val="single" w:sz="4" w:space="0" w:color="auto"/>
        <w:left w:val="single" w:sz="4" w:space="0" w:color="auto"/>
        <w:bottom w:val="single" w:sz="4" w:space="0" w:color="auto"/>
        <w:right w:val="single" w:sz="4" w:space="0" w:color="auto"/>
      </w:pBdr>
      <w:shd w:val="clear" w:color="000000" w:fill="FFFF66"/>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339">
    <w:name w:val="xl339"/>
    <w:basedOn w:val="Normal"/>
    <w:rsid w:val="00317BCC"/>
    <w:pPr>
      <w:pBdr>
        <w:top w:val="single" w:sz="4" w:space="0" w:color="auto"/>
        <w:left w:val="single" w:sz="4" w:space="0" w:color="auto"/>
        <w:bottom w:val="single" w:sz="4" w:space="0" w:color="auto"/>
        <w:right w:val="single" w:sz="4" w:space="0" w:color="auto"/>
      </w:pBdr>
      <w:shd w:val="clear" w:color="000000" w:fill="FFFF66"/>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340">
    <w:name w:val="xl340"/>
    <w:basedOn w:val="Normal"/>
    <w:rsid w:val="00317BCC"/>
    <w:pPr>
      <w:pBdr>
        <w:top w:val="single" w:sz="4" w:space="0" w:color="auto"/>
        <w:left w:val="single" w:sz="4" w:space="0" w:color="auto"/>
        <w:bottom w:val="single" w:sz="4" w:space="0" w:color="auto"/>
        <w:right w:val="single" w:sz="4" w:space="0" w:color="auto"/>
      </w:pBdr>
      <w:shd w:val="clear" w:color="000000" w:fill="FFFF66"/>
      <w:suppressAutoHyphens w:val="0"/>
      <w:spacing w:before="100" w:beforeAutospacing="1" w:after="100" w:afterAutospacing="1"/>
      <w:textAlignment w:val="center"/>
    </w:pPr>
    <w:rPr>
      <w:rFonts w:ascii="Arial" w:hAnsi="Arial" w:cs="Arial"/>
      <w:sz w:val="16"/>
      <w:szCs w:val="16"/>
      <w:lang w:eastAsia="es-ES"/>
    </w:rPr>
  </w:style>
  <w:style w:type="paragraph" w:customStyle="1" w:styleId="xl341">
    <w:name w:val="xl341"/>
    <w:basedOn w:val="Normal"/>
    <w:rsid w:val="00317BCC"/>
    <w:pPr>
      <w:pBdr>
        <w:top w:val="single" w:sz="4" w:space="0" w:color="auto"/>
        <w:left w:val="single" w:sz="4" w:space="0" w:color="auto"/>
        <w:bottom w:val="single" w:sz="4" w:space="0" w:color="auto"/>
        <w:right w:val="single" w:sz="4" w:space="0" w:color="auto"/>
      </w:pBdr>
      <w:shd w:val="clear" w:color="000000" w:fill="FFFF66"/>
      <w:suppressAutoHyphens w:val="0"/>
      <w:spacing w:before="100" w:beforeAutospacing="1" w:after="100" w:afterAutospacing="1"/>
      <w:textAlignment w:val="center"/>
    </w:pPr>
    <w:rPr>
      <w:rFonts w:ascii="Arial" w:hAnsi="Arial" w:cs="Arial"/>
      <w:sz w:val="16"/>
      <w:szCs w:val="16"/>
      <w:lang w:eastAsia="es-ES"/>
    </w:rPr>
  </w:style>
  <w:style w:type="paragraph" w:customStyle="1" w:styleId="xl342">
    <w:name w:val="xl342"/>
    <w:basedOn w:val="Normal"/>
    <w:rsid w:val="00317BCC"/>
    <w:pPr>
      <w:pBdr>
        <w:top w:val="single" w:sz="4" w:space="0" w:color="auto"/>
        <w:left w:val="single" w:sz="4" w:space="0" w:color="auto"/>
        <w:bottom w:val="single" w:sz="4" w:space="0" w:color="auto"/>
        <w:right w:val="single" w:sz="4" w:space="0" w:color="auto"/>
      </w:pBdr>
      <w:shd w:val="clear" w:color="000000" w:fill="FFFF66"/>
      <w:suppressAutoHyphens w:val="0"/>
      <w:spacing w:before="100" w:beforeAutospacing="1" w:after="100" w:afterAutospacing="1"/>
      <w:textAlignment w:val="center"/>
    </w:pPr>
    <w:rPr>
      <w:rFonts w:ascii="Arial" w:hAnsi="Arial" w:cs="Arial"/>
      <w:sz w:val="16"/>
      <w:szCs w:val="16"/>
      <w:lang w:eastAsia="es-ES"/>
    </w:rPr>
  </w:style>
  <w:style w:type="paragraph" w:customStyle="1" w:styleId="xl343">
    <w:name w:val="xl343"/>
    <w:basedOn w:val="Normal"/>
    <w:rsid w:val="00317BCC"/>
    <w:pPr>
      <w:pBdr>
        <w:top w:val="single" w:sz="4" w:space="0" w:color="auto"/>
        <w:left w:val="single" w:sz="4" w:space="0" w:color="auto"/>
        <w:bottom w:val="single" w:sz="4" w:space="0" w:color="auto"/>
        <w:right w:val="single" w:sz="4" w:space="0" w:color="auto"/>
      </w:pBdr>
      <w:shd w:val="clear" w:color="000000" w:fill="FFFF66"/>
      <w:suppressAutoHyphens w:val="0"/>
      <w:spacing w:before="100" w:beforeAutospacing="1" w:after="100" w:afterAutospacing="1"/>
      <w:textAlignment w:val="center"/>
    </w:pPr>
    <w:rPr>
      <w:rFonts w:ascii="Arial" w:hAnsi="Arial" w:cs="Arial"/>
      <w:sz w:val="16"/>
      <w:szCs w:val="16"/>
      <w:lang w:eastAsia="es-ES"/>
    </w:rPr>
  </w:style>
  <w:style w:type="paragraph" w:customStyle="1" w:styleId="xl344">
    <w:name w:val="xl344"/>
    <w:basedOn w:val="Normal"/>
    <w:rsid w:val="00317BCC"/>
    <w:pPr>
      <w:pBdr>
        <w:top w:val="single" w:sz="4" w:space="0" w:color="auto"/>
        <w:left w:val="single" w:sz="4" w:space="0" w:color="auto"/>
        <w:bottom w:val="single" w:sz="4" w:space="0" w:color="auto"/>
        <w:right w:val="single" w:sz="4" w:space="0" w:color="auto"/>
      </w:pBdr>
      <w:shd w:val="clear" w:color="000000" w:fill="FFFF66"/>
      <w:suppressAutoHyphens w:val="0"/>
      <w:spacing w:before="100" w:beforeAutospacing="1" w:after="100" w:afterAutospacing="1"/>
    </w:pPr>
    <w:rPr>
      <w:rFonts w:ascii="Arial" w:hAnsi="Arial" w:cs="Arial"/>
      <w:sz w:val="16"/>
      <w:szCs w:val="16"/>
      <w:lang w:eastAsia="es-ES"/>
    </w:rPr>
  </w:style>
  <w:style w:type="paragraph" w:customStyle="1" w:styleId="xl345">
    <w:name w:val="xl345"/>
    <w:basedOn w:val="Normal"/>
    <w:rsid w:val="00317BC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346">
    <w:name w:val="xl346"/>
    <w:basedOn w:val="Normal"/>
    <w:rsid w:val="00317BC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347">
    <w:name w:val="xl347"/>
    <w:basedOn w:val="Normal"/>
    <w:rsid w:val="00317BC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348">
    <w:name w:val="xl348"/>
    <w:basedOn w:val="Normal"/>
    <w:rsid w:val="00317BC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textAlignment w:val="center"/>
    </w:pPr>
    <w:rPr>
      <w:rFonts w:ascii="Arial" w:hAnsi="Arial" w:cs="Arial"/>
      <w:sz w:val="12"/>
      <w:szCs w:val="12"/>
      <w:lang w:eastAsia="es-ES"/>
    </w:rPr>
  </w:style>
  <w:style w:type="paragraph" w:customStyle="1" w:styleId="xl349">
    <w:name w:val="xl349"/>
    <w:basedOn w:val="Normal"/>
    <w:rsid w:val="00317BC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350">
    <w:name w:val="xl350"/>
    <w:basedOn w:val="Normal"/>
    <w:rsid w:val="00317BC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351">
    <w:name w:val="xl351"/>
    <w:basedOn w:val="Normal"/>
    <w:rsid w:val="00317BC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textAlignment w:val="center"/>
    </w:pPr>
    <w:rPr>
      <w:rFonts w:ascii="Arial" w:hAnsi="Arial" w:cs="Arial"/>
      <w:sz w:val="16"/>
      <w:szCs w:val="16"/>
      <w:lang w:eastAsia="es-ES"/>
    </w:rPr>
  </w:style>
  <w:style w:type="paragraph" w:customStyle="1" w:styleId="xl352">
    <w:name w:val="xl352"/>
    <w:basedOn w:val="Normal"/>
    <w:rsid w:val="00317BC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textAlignment w:val="center"/>
    </w:pPr>
    <w:rPr>
      <w:rFonts w:ascii="Arial" w:hAnsi="Arial" w:cs="Arial"/>
      <w:sz w:val="16"/>
      <w:szCs w:val="16"/>
      <w:lang w:eastAsia="es-ES"/>
    </w:rPr>
  </w:style>
  <w:style w:type="paragraph" w:customStyle="1" w:styleId="xl353">
    <w:name w:val="xl353"/>
    <w:basedOn w:val="Normal"/>
    <w:rsid w:val="00317BC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textAlignment w:val="center"/>
    </w:pPr>
    <w:rPr>
      <w:rFonts w:ascii="Arial" w:hAnsi="Arial" w:cs="Arial"/>
      <w:sz w:val="16"/>
      <w:szCs w:val="16"/>
      <w:lang w:eastAsia="es-ES"/>
    </w:rPr>
  </w:style>
  <w:style w:type="paragraph" w:customStyle="1" w:styleId="xl354">
    <w:name w:val="xl354"/>
    <w:basedOn w:val="Normal"/>
    <w:rsid w:val="00317BC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textAlignment w:val="center"/>
    </w:pPr>
    <w:rPr>
      <w:rFonts w:ascii="Arial" w:hAnsi="Arial" w:cs="Arial"/>
      <w:sz w:val="16"/>
      <w:szCs w:val="16"/>
      <w:lang w:eastAsia="es-ES"/>
    </w:rPr>
  </w:style>
  <w:style w:type="paragraph" w:customStyle="1" w:styleId="xl355">
    <w:name w:val="xl355"/>
    <w:basedOn w:val="Normal"/>
    <w:rsid w:val="00317BC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pPr>
    <w:rPr>
      <w:rFonts w:ascii="Arial" w:hAnsi="Arial" w:cs="Arial"/>
      <w:sz w:val="16"/>
      <w:szCs w:val="16"/>
      <w:lang w:eastAsia="es-ES"/>
    </w:rPr>
  </w:style>
  <w:style w:type="paragraph" w:customStyle="1" w:styleId="xl356">
    <w:name w:val="xl356"/>
    <w:basedOn w:val="Normal"/>
    <w:rsid w:val="00317BC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357">
    <w:name w:val="xl357"/>
    <w:basedOn w:val="Normal"/>
    <w:rsid w:val="00317BC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textAlignment w:val="center"/>
    </w:pPr>
    <w:rPr>
      <w:rFonts w:ascii="Arial" w:hAnsi="Arial" w:cs="Arial"/>
      <w:sz w:val="12"/>
      <w:szCs w:val="12"/>
      <w:lang w:eastAsia="es-ES"/>
    </w:rPr>
  </w:style>
  <w:style w:type="paragraph" w:customStyle="1" w:styleId="xl358">
    <w:name w:val="xl358"/>
    <w:basedOn w:val="Normal"/>
    <w:rsid w:val="00317BCC"/>
    <w:pPr>
      <w:pBdr>
        <w:top w:val="single" w:sz="4" w:space="0" w:color="auto"/>
        <w:left w:val="single" w:sz="4" w:space="0" w:color="auto"/>
        <w:bottom w:val="single" w:sz="4" w:space="0" w:color="auto"/>
        <w:right w:val="single" w:sz="4" w:space="0" w:color="auto"/>
      </w:pBdr>
      <w:shd w:val="clear" w:color="000000" w:fill="FA7E34"/>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359">
    <w:name w:val="xl359"/>
    <w:basedOn w:val="Normal"/>
    <w:rsid w:val="00317BCC"/>
    <w:pPr>
      <w:pBdr>
        <w:top w:val="single" w:sz="4" w:space="0" w:color="auto"/>
        <w:left w:val="single" w:sz="4" w:space="0" w:color="auto"/>
        <w:bottom w:val="single" w:sz="4" w:space="0" w:color="auto"/>
        <w:right w:val="single" w:sz="4" w:space="0" w:color="auto"/>
      </w:pBdr>
      <w:shd w:val="clear" w:color="000000" w:fill="FA7E34"/>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360">
    <w:name w:val="xl360"/>
    <w:basedOn w:val="Normal"/>
    <w:rsid w:val="00317BCC"/>
    <w:pPr>
      <w:pBdr>
        <w:top w:val="single" w:sz="4" w:space="0" w:color="auto"/>
        <w:left w:val="single" w:sz="4" w:space="0" w:color="auto"/>
        <w:bottom w:val="single" w:sz="4" w:space="0" w:color="auto"/>
        <w:right w:val="single" w:sz="4" w:space="0" w:color="auto"/>
      </w:pBdr>
      <w:shd w:val="clear" w:color="000000" w:fill="FA7E34"/>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361">
    <w:name w:val="xl361"/>
    <w:basedOn w:val="Normal"/>
    <w:rsid w:val="00317BCC"/>
    <w:pPr>
      <w:pBdr>
        <w:top w:val="single" w:sz="4" w:space="0" w:color="auto"/>
        <w:left w:val="single" w:sz="4" w:space="0" w:color="auto"/>
        <w:bottom w:val="single" w:sz="4" w:space="0" w:color="auto"/>
        <w:right w:val="single" w:sz="4" w:space="0" w:color="auto"/>
      </w:pBdr>
      <w:shd w:val="clear" w:color="000000" w:fill="FA7E34"/>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362">
    <w:name w:val="xl362"/>
    <w:basedOn w:val="Normal"/>
    <w:rsid w:val="00317BCC"/>
    <w:pPr>
      <w:pBdr>
        <w:top w:val="single" w:sz="4" w:space="0" w:color="auto"/>
        <w:left w:val="single" w:sz="4" w:space="0" w:color="auto"/>
        <w:bottom w:val="single" w:sz="4" w:space="0" w:color="auto"/>
        <w:right w:val="single" w:sz="4" w:space="0" w:color="auto"/>
      </w:pBdr>
      <w:shd w:val="clear" w:color="000000" w:fill="FA7E34"/>
      <w:suppressAutoHyphens w:val="0"/>
      <w:spacing w:before="100" w:beforeAutospacing="1" w:after="100" w:afterAutospacing="1"/>
      <w:textAlignment w:val="center"/>
    </w:pPr>
    <w:rPr>
      <w:rFonts w:ascii="Arial" w:hAnsi="Arial" w:cs="Arial"/>
      <w:b/>
      <w:bCs/>
      <w:sz w:val="12"/>
      <w:szCs w:val="12"/>
      <w:lang w:eastAsia="es-ES"/>
    </w:rPr>
  </w:style>
  <w:style w:type="paragraph" w:customStyle="1" w:styleId="xl363">
    <w:name w:val="xl363"/>
    <w:basedOn w:val="Normal"/>
    <w:rsid w:val="00317BCC"/>
    <w:pPr>
      <w:pBdr>
        <w:top w:val="single" w:sz="4" w:space="0" w:color="auto"/>
        <w:left w:val="single" w:sz="4" w:space="0" w:color="auto"/>
        <w:bottom w:val="single" w:sz="4" w:space="0" w:color="auto"/>
        <w:right w:val="single" w:sz="4" w:space="0" w:color="auto"/>
      </w:pBdr>
      <w:shd w:val="clear" w:color="000000" w:fill="FA7E34"/>
      <w:suppressAutoHyphens w:val="0"/>
      <w:spacing w:before="100" w:beforeAutospacing="1" w:after="100" w:afterAutospacing="1"/>
      <w:textAlignment w:val="center"/>
    </w:pPr>
    <w:rPr>
      <w:rFonts w:ascii="Arial" w:hAnsi="Arial" w:cs="Arial"/>
      <w:sz w:val="12"/>
      <w:szCs w:val="12"/>
      <w:lang w:eastAsia="es-ES"/>
    </w:rPr>
  </w:style>
  <w:style w:type="paragraph" w:customStyle="1" w:styleId="xl364">
    <w:name w:val="xl364"/>
    <w:basedOn w:val="Normal"/>
    <w:rsid w:val="00317BCC"/>
    <w:pPr>
      <w:pBdr>
        <w:top w:val="single" w:sz="4" w:space="0" w:color="auto"/>
        <w:left w:val="single" w:sz="4" w:space="0" w:color="auto"/>
        <w:bottom w:val="single" w:sz="4" w:space="0" w:color="auto"/>
        <w:right w:val="single" w:sz="4" w:space="0" w:color="auto"/>
      </w:pBdr>
      <w:shd w:val="clear" w:color="000000" w:fill="FA7E34"/>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365">
    <w:name w:val="xl365"/>
    <w:basedOn w:val="Normal"/>
    <w:rsid w:val="00317BCC"/>
    <w:pPr>
      <w:pBdr>
        <w:top w:val="single" w:sz="4" w:space="0" w:color="auto"/>
        <w:left w:val="single" w:sz="4" w:space="0" w:color="auto"/>
        <w:bottom w:val="single" w:sz="4" w:space="0" w:color="auto"/>
        <w:right w:val="single" w:sz="4" w:space="0" w:color="auto"/>
      </w:pBdr>
      <w:shd w:val="clear" w:color="000000" w:fill="FA7E34"/>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366">
    <w:name w:val="xl366"/>
    <w:basedOn w:val="Normal"/>
    <w:rsid w:val="00317BCC"/>
    <w:pPr>
      <w:pBdr>
        <w:top w:val="single" w:sz="4" w:space="0" w:color="auto"/>
        <w:left w:val="single" w:sz="4" w:space="0" w:color="auto"/>
        <w:bottom w:val="single" w:sz="4" w:space="0" w:color="auto"/>
        <w:right w:val="single" w:sz="4" w:space="0" w:color="auto"/>
      </w:pBdr>
      <w:shd w:val="clear" w:color="000000" w:fill="FA7E34"/>
      <w:suppressAutoHyphens w:val="0"/>
      <w:spacing w:before="100" w:beforeAutospacing="1" w:after="100" w:afterAutospacing="1"/>
      <w:textAlignment w:val="center"/>
    </w:pPr>
    <w:rPr>
      <w:rFonts w:ascii="Arial" w:hAnsi="Arial" w:cs="Arial"/>
      <w:sz w:val="16"/>
      <w:szCs w:val="16"/>
      <w:lang w:eastAsia="es-ES"/>
    </w:rPr>
  </w:style>
  <w:style w:type="paragraph" w:customStyle="1" w:styleId="xl367">
    <w:name w:val="xl367"/>
    <w:basedOn w:val="Normal"/>
    <w:rsid w:val="00317BCC"/>
    <w:pPr>
      <w:pBdr>
        <w:top w:val="single" w:sz="4" w:space="0" w:color="auto"/>
        <w:left w:val="single" w:sz="4" w:space="0" w:color="auto"/>
        <w:bottom w:val="single" w:sz="4" w:space="0" w:color="auto"/>
        <w:right w:val="single" w:sz="4" w:space="0" w:color="auto"/>
      </w:pBdr>
      <w:shd w:val="clear" w:color="000000" w:fill="FA7E34"/>
      <w:suppressAutoHyphens w:val="0"/>
      <w:spacing w:before="100" w:beforeAutospacing="1" w:after="100" w:afterAutospacing="1"/>
      <w:textAlignment w:val="center"/>
    </w:pPr>
    <w:rPr>
      <w:rFonts w:ascii="Arial" w:hAnsi="Arial" w:cs="Arial"/>
      <w:sz w:val="16"/>
      <w:szCs w:val="16"/>
      <w:lang w:eastAsia="es-ES"/>
    </w:rPr>
  </w:style>
  <w:style w:type="paragraph" w:customStyle="1" w:styleId="xl368">
    <w:name w:val="xl368"/>
    <w:basedOn w:val="Normal"/>
    <w:rsid w:val="00317BCC"/>
    <w:pPr>
      <w:pBdr>
        <w:top w:val="single" w:sz="4" w:space="0" w:color="auto"/>
        <w:left w:val="single" w:sz="4" w:space="0" w:color="auto"/>
        <w:bottom w:val="single" w:sz="4" w:space="0" w:color="auto"/>
        <w:right w:val="single" w:sz="4" w:space="0" w:color="auto"/>
      </w:pBdr>
      <w:shd w:val="clear" w:color="000000" w:fill="FA7E34"/>
      <w:suppressAutoHyphens w:val="0"/>
      <w:spacing w:before="100" w:beforeAutospacing="1" w:after="100" w:afterAutospacing="1"/>
      <w:textAlignment w:val="center"/>
    </w:pPr>
    <w:rPr>
      <w:rFonts w:ascii="Arial" w:hAnsi="Arial" w:cs="Arial"/>
      <w:sz w:val="16"/>
      <w:szCs w:val="16"/>
      <w:lang w:eastAsia="es-ES"/>
    </w:rPr>
  </w:style>
  <w:style w:type="paragraph" w:customStyle="1" w:styleId="xl369">
    <w:name w:val="xl369"/>
    <w:basedOn w:val="Normal"/>
    <w:rsid w:val="00317BCC"/>
    <w:pPr>
      <w:pBdr>
        <w:top w:val="single" w:sz="4" w:space="0" w:color="auto"/>
        <w:left w:val="single" w:sz="4" w:space="0" w:color="auto"/>
        <w:bottom w:val="single" w:sz="4" w:space="0" w:color="auto"/>
        <w:right w:val="single" w:sz="4" w:space="0" w:color="auto"/>
      </w:pBdr>
      <w:shd w:val="clear" w:color="000000" w:fill="FA7E34"/>
      <w:suppressAutoHyphens w:val="0"/>
      <w:spacing w:before="100" w:beforeAutospacing="1" w:after="100" w:afterAutospacing="1"/>
      <w:textAlignment w:val="center"/>
    </w:pPr>
    <w:rPr>
      <w:rFonts w:ascii="Arial" w:hAnsi="Arial" w:cs="Arial"/>
      <w:sz w:val="16"/>
      <w:szCs w:val="16"/>
      <w:lang w:eastAsia="es-ES"/>
    </w:rPr>
  </w:style>
  <w:style w:type="paragraph" w:customStyle="1" w:styleId="xl370">
    <w:name w:val="xl370"/>
    <w:basedOn w:val="Normal"/>
    <w:rsid w:val="00317BCC"/>
    <w:pPr>
      <w:pBdr>
        <w:top w:val="single" w:sz="4" w:space="0" w:color="auto"/>
        <w:left w:val="single" w:sz="4" w:space="0" w:color="auto"/>
        <w:bottom w:val="single" w:sz="4" w:space="0" w:color="auto"/>
        <w:right w:val="single" w:sz="4" w:space="0" w:color="auto"/>
      </w:pBdr>
      <w:shd w:val="clear" w:color="000000" w:fill="FA7E34"/>
      <w:suppressAutoHyphens w:val="0"/>
      <w:spacing w:before="100" w:beforeAutospacing="1" w:after="100" w:afterAutospacing="1"/>
    </w:pPr>
    <w:rPr>
      <w:rFonts w:ascii="Arial" w:hAnsi="Arial" w:cs="Arial"/>
      <w:sz w:val="16"/>
      <w:szCs w:val="16"/>
      <w:lang w:eastAsia="es-ES"/>
    </w:rPr>
  </w:style>
  <w:style w:type="paragraph" w:customStyle="1" w:styleId="xl371">
    <w:name w:val="xl371"/>
    <w:basedOn w:val="Normal"/>
    <w:rsid w:val="00317BC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372">
    <w:name w:val="xl372"/>
    <w:basedOn w:val="Normal"/>
    <w:rsid w:val="00317BCC"/>
    <w:pPr>
      <w:pBdr>
        <w:top w:val="single" w:sz="4" w:space="0" w:color="auto"/>
        <w:left w:val="single" w:sz="4" w:space="0" w:color="auto"/>
        <w:bottom w:val="single" w:sz="4" w:space="0" w:color="auto"/>
        <w:right w:val="single" w:sz="4" w:space="0" w:color="auto"/>
      </w:pBdr>
      <w:shd w:val="clear" w:color="000000" w:fill="C3796C"/>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373">
    <w:name w:val="xl373"/>
    <w:basedOn w:val="Normal"/>
    <w:rsid w:val="00317BCC"/>
    <w:pPr>
      <w:pBdr>
        <w:top w:val="single" w:sz="4" w:space="0" w:color="auto"/>
        <w:left w:val="single" w:sz="4" w:space="0" w:color="auto"/>
        <w:bottom w:val="single" w:sz="4" w:space="0" w:color="auto"/>
        <w:right w:val="single" w:sz="4" w:space="0" w:color="auto"/>
      </w:pBdr>
      <w:shd w:val="clear" w:color="000000" w:fill="C3796C"/>
      <w:suppressAutoHyphens w:val="0"/>
      <w:spacing w:before="100" w:beforeAutospacing="1" w:after="100" w:afterAutospacing="1"/>
      <w:jc w:val="center"/>
      <w:textAlignment w:val="center"/>
    </w:pPr>
    <w:rPr>
      <w:rFonts w:ascii="Calibri" w:hAnsi="Calibri"/>
      <w:b/>
      <w:bCs/>
      <w:sz w:val="18"/>
      <w:szCs w:val="18"/>
      <w:lang w:eastAsia="es-ES"/>
    </w:rPr>
  </w:style>
  <w:style w:type="paragraph" w:customStyle="1" w:styleId="xl374">
    <w:name w:val="xl374"/>
    <w:basedOn w:val="Normal"/>
    <w:rsid w:val="00317BCC"/>
    <w:pPr>
      <w:pBdr>
        <w:top w:val="single" w:sz="4" w:space="0" w:color="auto"/>
        <w:left w:val="single" w:sz="4" w:space="0" w:color="auto"/>
        <w:bottom w:val="single" w:sz="4" w:space="0" w:color="auto"/>
        <w:right w:val="single" w:sz="4" w:space="0" w:color="auto"/>
      </w:pBdr>
      <w:shd w:val="clear" w:color="000000" w:fill="C3796C"/>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375">
    <w:name w:val="xl375"/>
    <w:basedOn w:val="Normal"/>
    <w:rsid w:val="00317BCC"/>
    <w:pPr>
      <w:pBdr>
        <w:top w:val="single" w:sz="4" w:space="0" w:color="auto"/>
        <w:left w:val="single" w:sz="4" w:space="0" w:color="auto"/>
        <w:bottom w:val="single" w:sz="4" w:space="0" w:color="auto"/>
        <w:right w:val="single" w:sz="4" w:space="0" w:color="auto"/>
      </w:pBdr>
      <w:shd w:val="clear" w:color="000000" w:fill="C3796C"/>
      <w:suppressAutoHyphens w:val="0"/>
      <w:spacing w:before="100" w:beforeAutospacing="1" w:after="100" w:afterAutospacing="1"/>
      <w:jc w:val="center"/>
      <w:textAlignment w:val="center"/>
    </w:pPr>
    <w:rPr>
      <w:rFonts w:ascii="Arial" w:hAnsi="Arial" w:cs="Arial"/>
      <w:b/>
      <w:bCs/>
      <w:sz w:val="16"/>
      <w:szCs w:val="16"/>
      <w:lang w:eastAsia="es-ES"/>
    </w:rPr>
  </w:style>
  <w:style w:type="paragraph" w:customStyle="1" w:styleId="xl376">
    <w:name w:val="xl376"/>
    <w:basedOn w:val="Normal"/>
    <w:rsid w:val="00317BCC"/>
    <w:pPr>
      <w:pBdr>
        <w:top w:val="single" w:sz="4" w:space="0" w:color="auto"/>
        <w:left w:val="single" w:sz="4" w:space="0" w:color="auto"/>
        <w:bottom w:val="single" w:sz="4" w:space="0" w:color="auto"/>
        <w:right w:val="single" w:sz="4" w:space="0" w:color="auto"/>
      </w:pBdr>
      <w:shd w:val="clear" w:color="000000" w:fill="C3796C"/>
      <w:suppressAutoHyphens w:val="0"/>
      <w:spacing w:before="100" w:beforeAutospacing="1" w:after="100" w:afterAutospacing="1"/>
      <w:textAlignment w:val="center"/>
    </w:pPr>
    <w:rPr>
      <w:rFonts w:ascii="Arial" w:hAnsi="Arial" w:cs="Arial"/>
      <w:sz w:val="12"/>
      <w:szCs w:val="12"/>
      <w:lang w:eastAsia="es-ES"/>
    </w:rPr>
  </w:style>
  <w:style w:type="paragraph" w:customStyle="1" w:styleId="xl377">
    <w:name w:val="xl377"/>
    <w:basedOn w:val="Normal"/>
    <w:rsid w:val="00317BCC"/>
    <w:pPr>
      <w:pBdr>
        <w:top w:val="single" w:sz="4" w:space="0" w:color="auto"/>
        <w:left w:val="single" w:sz="4" w:space="0" w:color="auto"/>
        <w:bottom w:val="single" w:sz="4" w:space="0" w:color="auto"/>
        <w:right w:val="single" w:sz="4" w:space="0" w:color="auto"/>
      </w:pBdr>
      <w:shd w:val="clear" w:color="000000" w:fill="C3796C"/>
      <w:suppressAutoHyphens w:val="0"/>
      <w:spacing w:before="100" w:beforeAutospacing="1" w:after="100" w:afterAutospacing="1"/>
      <w:textAlignment w:val="center"/>
    </w:pPr>
    <w:rPr>
      <w:rFonts w:ascii="Arial" w:hAnsi="Arial" w:cs="Arial"/>
      <w:sz w:val="12"/>
      <w:szCs w:val="12"/>
      <w:lang w:eastAsia="es-ES"/>
    </w:rPr>
  </w:style>
  <w:style w:type="paragraph" w:customStyle="1" w:styleId="xl378">
    <w:name w:val="xl378"/>
    <w:basedOn w:val="Normal"/>
    <w:rsid w:val="00317BCC"/>
    <w:pPr>
      <w:pBdr>
        <w:top w:val="single" w:sz="4" w:space="0" w:color="auto"/>
        <w:left w:val="single" w:sz="4" w:space="0" w:color="auto"/>
        <w:bottom w:val="single" w:sz="4" w:space="0" w:color="auto"/>
        <w:right w:val="single" w:sz="4" w:space="0" w:color="auto"/>
      </w:pBdr>
      <w:shd w:val="clear" w:color="000000" w:fill="C3796C"/>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379">
    <w:name w:val="xl379"/>
    <w:basedOn w:val="Normal"/>
    <w:rsid w:val="00317BCC"/>
    <w:pPr>
      <w:pBdr>
        <w:top w:val="single" w:sz="4" w:space="0" w:color="auto"/>
        <w:left w:val="single" w:sz="4" w:space="0" w:color="auto"/>
        <w:bottom w:val="single" w:sz="4" w:space="0" w:color="auto"/>
        <w:right w:val="single" w:sz="4" w:space="0" w:color="auto"/>
      </w:pBdr>
      <w:shd w:val="clear" w:color="000000" w:fill="C3796C"/>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380">
    <w:name w:val="xl380"/>
    <w:basedOn w:val="Normal"/>
    <w:rsid w:val="00317BCC"/>
    <w:pPr>
      <w:pBdr>
        <w:top w:val="single" w:sz="4" w:space="0" w:color="auto"/>
        <w:left w:val="single" w:sz="4" w:space="0" w:color="auto"/>
        <w:bottom w:val="single" w:sz="4" w:space="0" w:color="auto"/>
        <w:right w:val="single" w:sz="4" w:space="0" w:color="auto"/>
      </w:pBdr>
      <w:shd w:val="clear" w:color="000000" w:fill="C3796C"/>
      <w:suppressAutoHyphens w:val="0"/>
      <w:spacing w:before="100" w:beforeAutospacing="1" w:after="100" w:afterAutospacing="1"/>
      <w:textAlignment w:val="center"/>
    </w:pPr>
    <w:rPr>
      <w:rFonts w:ascii="Arial" w:hAnsi="Arial" w:cs="Arial"/>
      <w:sz w:val="16"/>
      <w:szCs w:val="16"/>
      <w:lang w:eastAsia="es-ES"/>
    </w:rPr>
  </w:style>
  <w:style w:type="paragraph" w:customStyle="1" w:styleId="xl381">
    <w:name w:val="xl381"/>
    <w:basedOn w:val="Normal"/>
    <w:rsid w:val="00317BCC"/>
    <w:pPr>
      <w:pBdr>
        <w:top w:val="single" w:sz="4" w:space="0" w:color="auto"/>
        <w:left w:val="single" w:sz="4" w:space="0" w:color="auto"/>
        <w:bottom w:val="single" w:sz="4" w:space="0" w:color="auto"/>
        <w:right w:val="single" w:sz="4" w:space="0" w:color="auto"/>
      </w:pBdr>
      <w:shd w:val="clear" w:color="000000" w:fill="C3796C"/>
      <w:suppressAutoHyphens w:val="0"/>
      <w:spacing w:before="100" w:beforeAutospacing="1" w:after="100" w:afterAutospacing="1"/>
      <w:textAlignment w:val="center"/>
    </w:pPr>
    <w:rPr>
      <w:rFonts w:ascii="Arial" w:hAnsi="Arial" w:cs="Arial"/>
      <w:sz w:val="16"/>
      <w:szCs w:val="16"/>
      <w:lang w:eastAsia="es-ES"/>
    </w:rPr>
  </w:style>
  <w:style w:type="paragraph" w:customStyle="1" w:styleId="xl382">
    <w:name w:val="xl382"/>
    <w:basedOn w:val="Normal"/>
    <w:rsid w:val="00317BCC"/>
    <w:pPr>
      <w:pBdr>
        <w:top w:val="single" w:sz="4" w:space="0" w:color="auto"/>
        <w:left w:val="single" w:sz="4" w:space="0" w:color="auto"/>
        <w:bottom w:val="single" w:sz="4" w:space="0" w:color="auto"/>
        <w:right w:val="single" w:sz="4" w:space="0" w:color="auto"/>
      </w:pBdr>
      <w:shd w:val="clear" w:color="000000" w:fill="C3796C"/>
      <w:suppressAutoHyphens w:val="0"/>
      <w:spacing w:before="100" w:beforeAutospacing="1" w:after="100" w:afterAutospacing="1"/>
      <w:textAlignment w:val="center"/>
    </w:pPr>
    <w:rPr>
      <w:rFonts w:ascii="Arial" w:hAnsi="Arial" w:cs="Arial"/>
      <w:sz w:val="16"/>
      <w:szCs w:val="16"/>
      <w:lang w:eastAsia="es-ES"/>
    </w:rPr>
  </w:style>
  <w:style w:type="paragraph" w:customStyle="1" w:styleId="xl383">
    <w:name w:val="xl383"/>
    <w:basedOn w:val="Normal"/>
    <w:rsid w:val="00317BCC"/>
    <w:pPr>
      <w:pBdr>
        <w:top w:val="single" w:sz="4" w:space="0" w:color="auto"/>
        <w:left w:val="single" w:sz="4" w:space="0" w:color="auto"/>
        <w:bottom w:val="single" w:sz="4" w:space="0" w:color="auto"/>
        <w:right w:val="single" w:sz="4" w:space="0" w:color="auto"/>
      </w:pBdr>
      <w:shd w:val="clear" w:color="000000" w:fill="C3796C"/>
      <w:suppressAutoHyphens w:val="0"/>
      <w:spacing w:before="100" w:beforeAutospacing="1" w:after="100" w:afterAutospacing="1"/>
      <w:textAlignment w:val="center"/>
    </w:pPr>
    <w:rPr>
      <w:rFonts w:ascii="Arial" w:hAnsi="Arial" w:cs="Arial"/>
      <w:sz w:val="16"/>
      <w:szCs w:val="16"/>
      <w:lang w:eastAsia="es-ES"/>
    </w:rPr>
  </w:style>
  <w:style w:type="paragraph" w:customStyle="1" w:styleId="xl384">
    <w:name w:val="xl384"/>
    <w:basedOn w:val="Normal"/>
    <w:rsid w:val="00317BCC"/>
    <w:pPr>
      <w:pBdr>
        <w:top w:val="single" w:sz="4" w:space="0" w:color="auto"/>
        <w:left w:val="single" w:sz="4" w:space="0" w:color="auto"/>
        <w:bottom w:val="single" w:sz="4" w:space="0" w:color="auto"/>
        <w:right w:val="single" w:sz="4" w:space="0" w:color="auto"/>
      </w:pBdr>
      <w:shd w:val="clear" w:color="000000" w:fill="C3796C"/>
      <w:suppressAutoHyphens w:val="0"/>
      <w:spacing w:before="100" w:beforeAutospacing="1" w:after="100" w:afterAutospacing="1"/>
    </w:pPr>
    <w:rPr>
      <w:rFonts w:ascii="Arial" w:hAnsi="Arial" w:cs="Arial"/>
      <w:sz w:val="16"/>
      <w:szCs w:val="16"/>
      <w:lang w:eastAsia="es-ES"/>
    </w:rPr>
  </w:style>
  <w:style w:type="paragraph" w:customStyle="1" w:styleId="xl385">
    <w:name w:val="xl385"/>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libri" w:hAnsi="Calibri"/>
      <w:sz w:val="18"/>
      <w:szCs w:val="18"/>
      <w:lang w:eastAsia="es-ES"/>
    </w:rPr>
  </w:style>
  <w:style w:type="paragraph" w:customStyle="1" w:styleId="xl386">
    <w:name w:val="xl386"/>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sz w:val="12"/>
      <w:szCs w:val="12"/>
      <w:lang w:eastAsia="es-ES"/>
    </w:rPr>
  </w:style>
  <w:style w:type="paragraph" w:customStyle="1" w:styleId="xl387">
    <w:name w:val="xl387"/>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2"/>
      <w:szCs w:val="12"/>
      <w:lang w:eastAsia="es-ES"/>
    </w:rPr>
  </w:style>
  <w:style w:type="paragraph" w:customStyle="1" w:styleId="xl388">
    <w:name w:val="xl388"/>
    <w:basedOn w:val="Normal"/>
    <w:rsid w:val="00317BCC"/>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389">
    <w:name w:val="xl389"/>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sz w:val="14"/>
      <w:szCs w:val="14"/>
      <w:lang w:eastAsia="es-ES"/>
    </w:rPr>
  </w:style>
  <w:style w:type="paragraph" w:customStyle="1" w:styleId="xl390">
    <w:name w:val="xl390"/>
    <w:basedOn w:val="Normal"/>
    <w:rsid w:val="00317BCC"/>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391">
    <w:name w:val="xl391"/>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0"/>
      <w:szCs w:val="10"/>
      <w:lang w:eastAsia="es-ES"/>
    </w:rPr>
  </w:style>
  <w:style w:type="paragraph" w:customStyle="1" w:styleId="xl392">
    <w:name w:val="xl392"/>
    <w:basedOn w:val="Normal"/>
    <w:rsid w:val="00317BCC"/>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Arial" w:hAnsi="Arial" w:cs="Arial"/>
      <w:sz w:val="12"/>
      <w:szCs w:val="12"/>
      <w:lang w:eastAsia="es-ES"/>
    </w:rPr>
  </w:style>
  <w:style w:type="paragraph" w:customStyle="1" w:styleId="xl393">
    <w:name w:val="xl393"/>
    <w:basedOn w:val="Normal"/>
    <w:rsid w:val="00317BCC"/>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Arial" w:hAnsi="Arial" w:cs="Arial"/>
      <w:sz w:val="16"/>
      <w:szCs w:val="16"/>
      <w:lang w:eastAsia="es-ES"/>
    </w:rPr>
  </w:style>
  <w:style w:type="paragraph" w:customStyle="1" w:styleId="xl394">
    <w:name w:val="xl394"/>
    <w:basedOn w:val="Normal"/>
    <w:rsid w:val="00317BCC"/>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Arial" w:hAnsi="Arial" w:cs="Arial"/>
      <w:sz w:val="16"/>
      <w:szCs w:val="16"/>
      <w:lang w:eastAsia="es-ES"/>
    </w:rPr>
  </w:style>
  <w:style w:type="paragraph" w:customStyle="1" w:styleId="xl395">
    <w:name w:val="xl395"/>
    <w:basedOn w:val="Normal"/>
    <w:rsid w:val="00317BCC"/>
    <w:pPr>
      <w:pBdr>
        <w:top w:val="single" w:sz="4" w:space="0" w:color="auto"/>
        <w:left w:val="single" w:sz="4" w:space="0" w:color="auto"/>
        <w:bottom w:val="single" w:sz="4" w:space="0" w:color="auto"/>
        <w:right w:val="single" w:sz="4" w:space="0" w:color="auto"/>
      </w:pBdr>
      <w:shd w:val="clear" w:color="000000" w:fill="99CCFF"/>
      <w:suppressAutoHyphens w:val="0"/>
      <w:spacing w:before="100" w:beforeAutospacing="1" w:after="100" w:afterAutospacing="1"/>
      <w:jc w:val="center"/>
    </w:pPr>
    <w:rPr>
      <w:rFonts w:ascii="Arial Narrow" w:hAnsi="Arial Narrow"/>
      <w:sz w:val="14"/>
      <w:szCs w:val="14"/>
      <w:lang w:eastAsia="es-ES"/>
    </w:rPr>
  </w:style>
  <w:style w:type="paragraph" w:customStyle="1" w:styleId="xl396">
    <w:name w:val="xl396"/>
    <w:basedOn w:val="Normal"/>
    <w:rsid w:val="00317BCC"/>
    <w:pPr>
      <w:pBdr>
        <w:top w:val="single" w:sz="4" w:space="0" w:color="auto"/>
        <w:left w:val="single" w:sz="4" w:space="0" w:color="auto"/>
        <w:bottom w:val="single" w:sz="4" w:space="0" w:color="auto"/>
        <w:right w:val="single" w:sz="4" w:space="0" w:color="auto"/>
      </w:pBdr>
      <w:shd w:val="clear" w:color="000000" w:fill="99CCFF"/>
      <w:suppressAutoHyphens w:val="0"/>
      <w:spacing w:before="100" w:beforeAutospacing="1" w:after="100" w:afterAutospacing="1"/>
      <w:jc w:val="center"/>
    </w:pPr>
    <w:rPr>
      <w:rFonts w:ascii="Arial Narrow" w:hAnsi="Arial Narrow"/>
      <w:sz w:val="14"/>
      <w:szCs w:val="14"/>
      <w:lang w:eastAsia="es-ES"/>
    </w:rPr>
  </w:style>
  <w:style w:type="paragraph" w:customStyle="1" w:styleId="xl65">
    <w:name w:val="xl65"/>
    <w:basedOn w:val="Normal"/>
    <w:rsid w:val="00317BCC"/>
    <w:pPr>
      <w:suppressAutoHyphens w:val="0"/>
      <w:spacing w:before="100" w:beforeAutospacing="1" w:after="100" w:afterAutospacing="1"/>
    </w:pPr>
    <w:rPr>
      <w:rFonts w:ascii="Arial" w:hAnsi="Arial" w:cs="Arial"/>
      <w:lang w:eastAsia="es-ES"/>
    </w:rPr>
  </w:style>
  <w:style w:type="paragraph" w:customStyle="1" w:styleId="xl66">
    <w:name w:val="xl66"/>
    <w:basedOn w:val="Normal"/>
    <w:rsid w:val="00317B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2"/>
      <w:szCs w:val="12"/>
      <w:lang w:eastAsia="es-ES"/>
    </w:rPr>
  </w:style>
  <w:style w:type="paragraph" w:customStyle="1" w:styleId="xl67">
    <w:name w:val="xl67"/>
    <w:basedOn w:val="Normal"/>
    <w:rsid w:val="00317BCC"/>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68">
    <w:name w:val="xl68"/>
    <w:basedOn w:val="Normal"/>
    <w:rsid w:val="00317BCC"/>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hAnsi="Arial" w:cs="Arial"/>
      <w:b/>
      <w:bCs/>
      <w:sz w:val="16"/>
      <w:szCs w:val="16"/>
      <w:lang w:eastAsia="es-ES"/>
    </w:rPr>
  </w:style>
  <w:style w:type="paragraph" w:customStyle="1" w:styleId="xl69">
    <w:name w:val="xl69"/>
    <w:basedOn w:val="Normal"/>
    <w:rsid w:val="00317BCC"/>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70">
    <w:name w:val="xl70"/>
    <w:basedOn w:val="Normal"/>
    <w:rsid w:val="00317BCC"/>
    <w:pPr>
      <w:pBdr>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sz w:val="18"/>
      <w:szCs w:val="18"/>
      <w:lang w:eastAsia="es-ES"/>
    </w:rPr>
  </w:style>
  <w:style w:type="paragraph" w:customStyle="1" w:styleId="xl71">
    <w:name w:val="xl71"/>
    <w:basedOn w:val="Normal"/>
    <w:rsid w:val="00317BCC"/>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ascii="Arial" w:hAnsi="Arial" w:cs="Arial"/>
      <w:sz w:val="12"/>
      <w:szCs w:val="12"/>
      <w:lang w:eastAsia="es-ES"/>
    </w:rPr>
  </w:style>
  <w:style w:type="paragraph" w:customStyle="1" w:styleId="xl72">
    <w:name w:val="xl72"/>
    <w:basedOn w:val="Normal"/>
    <w:rsid w:val="00317BCC"/>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ascii="Arial" w:hAnsi="Arial" w:cs="Arial"/>
      <w:sz w:val="12"/>
      <w:szCs w:val="12"/>
      <w:lang w:eastAsia="es-ES"/>
    </w:rPr>
  </w:style>
  <w:style w:type="paragraph" w:customStyle="1" w:styleId="xl73">
    <w:name w:val="xl73"/>
    <w:basedOn w:val="Normal"/>
    <w:rsid w:val="00317BCC"/>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74">
    <w:name w:val="xl74"/>
    <w:basedOn w:val="Normal"/>
    <w:rsid w:val="00317BCC"/>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hAnsi="Arial" w:cs="Arial"/>
      <w:sz w:val="16"/>
      <w:szCs w:val="16"/>
      <w:lang w:eastAsia="es-ES"/>
    </w:rPr>
  </w:style>
  <w:style w:type="paragraph" w:customStyle="1" w:styleId="xl75">
    <w:name w:val="xl75"/>
    <w:basedOn w:val="Normal"/>
    <w:rsid w:val="00317BCC"/>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ascii="Arial" w:hAnsi="Arial" w:cs="Arial"/>
      <w:sz w:val="16"/>
      <w:szCs w:val="16"/>
      <w:lang w:eastAsia="es-ES"/>
    </w:rPr>
  </w:style>
  <w:style w:type="paragraph" w:customStyle="1" w:styleId="xl76">
    <w:name w:val="xl76"/>
    <w:basedOn w:val="Normal"/>
    <w:rsid w:val="00317BCC"/>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rFonts w:ascii="Arial" w:hAnsi="Arial" w:cs="Arial"/>
      <w:sz w:val="16"/>
      <w:szCs w:val="16"/>
      <w:lang w:eastAsia="es-ES"/>
    </w:rPr>
  </w:style>
  <w:style w:type="paragraph" w:customStyle="1" w:styleId="xl63">
    <w:name w:val="xl63"/>
    <w:basedOn w:val="Normal"/>
    <w:rsid w:val="00317BCC"/>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Narrow" w:hAnsi="Arial Narrow"/>
      <w:sz w:val="14"/>
      <w:szCs w:val="14"/>
      <w:lang w:eastAsia="es-ES"/>
    </w:rPr>
  </w:style>
  <w:style w:type="paragraph" w:customStyle="1" w:styleId="xl64">
    <w:name w:val="xl64"/>
    <w:basedOn w:val="Normal"/>
    <w:rsid w:val="00317BCC"/>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Narrow" w:hAnsi="Arial Narrow"/>
      <w:sz w:val="14"/>
      <w:szCs w:val="14"/>
      <w:lang w:eastAsia="es-ES"/>
    </w:rPr>
  </w:style>
  <w:style w:type="table" w:customStyle="1" w:styleId="TableGrid">
    <w:name w:val="TableGrid"/>
    <w:rsid w:val="00317BCC"/>
    <w:rPr>
      <w:rFonts w:ascii="Calibri" w:hAnsi="Calibri"/>
      <w:sz w:val="22"/>
      <w:szCs w:val="22"/>
    </w:rPr>
    <w:tblPr>
      <w:tblCellMar>
        <w:top w:w="0" w:type="dxa"/>
        <w:left w:w="0" w:type="dxa"/>
        <w:bottom w:w="0" w:type="dxa"/>
        <w:right w:w="0" w:type="dxa"/>
      </w:tblCellMar>
    </w:tblPr>
  </w:style>
  <w:style w:type="table" w:customStyle="1" w:styleId="TableGrid1">
    <w:name w:val="TableGrid1"/>
    <w:rsid w:val="00317BCC"/>
    <w:rPr>
      <w:rFonts w:ascii="Calibri" w:hAnsi="Calibri"/>
      <w:sz w:val="22"/>
      <w:szCs w:val="22"/>
    </w:rPr>
    <w:tblPr>
      <w:tblCellMar>
        <w:top w:w="0" w:type="dxa"/>
        <w:left w:w="0" w:type="dxa"/>
        <w:bottom w:w="0" w:type="dxa"/>
        <w:right w:w="0" w:type="dxa"/>
      </w:tblCellMar>
    </w:tblPr>
  </w:style>
  <w:style w:type="paragraph" w:customStyle="1" w:styleId="Encabezado4">
    <w:name w:val="Encabezado4"/>
    <w:basedOn w:val="Normal"/>
    <w:next w:val="Textoindependiente"/>
    <w:rsid w:val="00317BCC"/>
    <w:pPr>
      <w:keepNext/>
      <w:suppressAutoHyphens w:val="0"/>
      <w:spacing w:before="240" w:after="120"/>
    </w:pPr>
    <w:rPr>
      <w:rFonts w:ascii="Arial" w:eastAsia="Microsoft YaHei" w:hAnsi="Arial" w:cs="Mangal"/>
      <w:sz w:val="28"/>
      <w:szCs w:val="28"/>
      <w:lang w:eastAsia="es-ES"/>
    </w:rPr>
  </w:style>
  <w:style w:type="character" w:customStyle="1" w:styleId="WW8Num2z1">
    <w:name w:val="WW8Num2z1"/>
    <w:rsid w:val="00317BCC"/>
    <w:rPr>
      <w:rFonts w:ascii="OpenSymbol" w:hAnsi="OpenSymbol" w:cs="OpenSymbol"/>
    </w:rPr>
  </w:style>
  <w:style w:type="character" w:customStyle="1" w:styleId="WW8Num3z0">
    <w:name w:val="WW8Num3z0"/>
    <w:rsid w:val="00317BCC"/>
    <w:rPr>
      <w:rFonts w:ascii="Symbol" w:hAnsi="Symbol" w:cs="Symbol"/>
    </w:rPr>
  </w:style>
  <w:style w:type="character" w:customStyle="1" w:styleId="WW8Num1z0">
    <w:name w:val="WW8Num1z0"/>
    <w:rsid w:val="00317BCC"/>
    <w:rPr>
      <w:rFonts w:ascii="Symbol" w:hAnsi="Symbol" w:cs="Symbol"/>
    </w:rPr>
  </w:style>
  <w:style w:type="character" w:customStyle="1" w:styleId="Fuentedeprrafopredeter4">
    <w:name w:val="Fuente de párrafo predeter.4"/>
    <w:rsid w:val="00317BCC"/>
  </w:style>
  <w:style w:type="character" w:customStyle="1" w:styleId="Fuentedeprrafopredeter3">
    <w:name w:val="Fuente de párrafo predeter.3"/>
    <w:rsid w:val="00317BCC"/>
  </w:style>
  <w:style w:type="character" w:customStyle="1" w:styleId="Fuentedeprrafopredeter2">
    <w:name w:val="Fuente de párrafo predeter.2"/>
    <w:rsid w:val="00317BCC"/>
  </w:style>
  <w:style w:type="character" w:customStyle="1" w:styleId="FontStyle13">
    <w:name w:val="Font Style13"/>
    <w:rsid w:val="00317BCC"/>
    <w:rPr>
      <w:rFonts w:ascii="Century Gothic" w:hAnsi="Century Gothic" w:cs="Century Gothic"/>
      <w:sz w:val="22"/>
    </w:rPr>
  </w:style>
  <w:style w:type="character" w:customStyle="1" w:styleId="cita-multipleaf-doc-j-nav-esp">
    <w:name w:val="cita-multiple af-doc-j-nav-esp"/>
    <w:rsid w:val="00317BCC"/>
  </w:style>
  <w:style w:type="character" w:customStyle="1" w:styleId="af-doc-j-nav-esp">
    <w:name w:val="af-doc-j-nav-esp"/>
    <w:rsid w:val="00317BCC"/>
  </w:style>
  <w:style w:type="character" w:customStyle="1" w:styleId="doc-asociado">
    <w:name w:val="doc-asociado"/>
    <w:rsid w:val="00317BCC"/>
  </w:style>
  <w:style w:type="character" w:customStyle="1" w:styleId="titulo-doc">
    <w:name w:val="titulo-doc"/>
    <w:rsid w:val="00317BCC"/>
  </w:style>
  <w:style w:type="character" w:customStyle="1" w:styleId="af-doc-l-nav-esphover-toggle">
    <w:name w:val="af-doc-l-nav-esp hover-toggle"/>
    <w:rsid w:val="00317BCC"/>
  </w:style>
  <w:style w:type="character" w:customStyle="1" w:styleId="nota-resumen">
    <w:name w:val="nota-resumen"/>
    <w:rsid w:val="00317BCC"/>
  </w:style>
  <w:style w:type="character" w:customStyle="1" w:styleId="CarCar2">
    <w:name w:val="Car Car2"/>
    <w:rsid w:val="00317BCC"/>
    <w:rPr>
      <w:b/>
      <w:bCs/>
      <w:i/>
      <w:iCs/>
      <w:sz w:val="26"/>
      <w:szCs w:val="26"/>
      <w:lang w:val="es-ES" w:bidi="ar-SA"/>
    </w:rPr>
  </w:style>
  <w:style w:type="character" w:customStyle="1" w:styleId="Vietas">
    <w:name w:val="Viñetas"/>
    <w:rsid w:val="00317BCC"/>
    <w:rPr>
      <w:rFonts w:ascii="OpenSymbol" w:eastAsia="OpenSymbol" w:hAnsi="OpenSymbol" w:cs="OpenSymbol"/>
    </w:rPr>
  </w:style>
  <w:style w:type="paragraph" w:customStyle="1" w:styleId="Encabezado3">
    <w:name w:val="Encabezado3"/>
    <w:basedOn w:val="Normal"/>
    <w:next w:val="Textoindependiente"/>
    <w:rsid w:val="00317BCC"/>
    <w:pPr>
      <w:keepNext/>
      <w:suppressAutoHyphens w:val="0"/>
      <w:spacing w:before="240" w:after="120"/>
    </w:pPr>
    <w:rPr>
      <w:rFonts w:ascii="Arial" w:eastAsia="Microsoft YaHei" w:hAnsi="Arial" w:cs="Mangal"/>
      <w:sz w:val="28"/>
      <w:szCs w:val="28"/>
      <w:lang w:eastAsia="es-ES"/>
    </w:rPr>
  </w:style>
  <w:style w:type="paragraph" w:customStyle="1" w:styleId="Epgrafe3">
    <w:name w:val="Epígrafe3"/>
    <w:basedOn w:val="Normal"/>
    <w:rsid w:val="00317BCC"/>
    <w:pPr>
      <w:suppressLineNumbers/>
      <w:suppressAutoHyphens w:val="0"/>
      <w:spacing w:before="120" w:after="120"/>
    </w:pPr>
    <w:rPr>
      <w:rFonts w:cs="Mangal"/>
      <w:i/>
      <w:iCs/>
      <w:lang w:eastAsia="es-ES"/>
    </w:rPr>
  </w:style>
  <w:style w:type="paragraph" w:customStyle="1" w:styleId="Encabezado2">
    <w:name w:val="Encabezado2"/>
    <w:basedOn w:val="Normal"/>
    <w:next w:val="Textoindependiente"/>
    <w:rsid w:val="00317BCC"/>
    <w:pPr>
      <w:keepNext/>
      <w:suppressAutoHyphens w:val="0"/>
      <w:spacing w:before="240" w:after="120"/>
    </w:pPr>
    <w:rPr>
      <w:rFonts w:ascii="Arial" w:eastAsia="Microsoft YaHei" w:hAnsi="Arial" w:cs="Mangal"/>
      <w:sz w:val="28"/>
      <w:szCs w:val="28"/>
      <w:lang w:eastAsia="es-ES"/>
    </w:rPr>
  </w:style>
  <w:style w:type="paragraph" w:customStyle="1" w:styleId="Epgrafe2">
    <w:name w:val="Epígrafe2"/>
    <w:basedOn w:val="Normal"/>
    <w:rsid w:val="00317BCC"/>
    <w:pPr>
      <w:suppressLineNumbers/>
      <w:suppressAutoHyphens w:val="0"/>
      <w:spacing w:before="120" w:after="120"/>
    </w:pPr>
    <w:rPr>
      <w:rFonts w:cs="Mangal"/>
      <w:i/>
      <w:iCs/>
      <w:lang w:eastAsia="es-ES"/>
    </w:rPr>
  </w:style>
  <w:style w:type="paragraph" w:customStyle="1" w:styleId="Epgrafe1">
    <w:name w:val="Epígrafe1"/>
    <w:basedOn w:val="Normal"/>
    <w:rsid w:val="00317BCC"/>
    <w:pPr>
      <w:suppressLineNumbers/>
      <w:suppressAutoHyphens w:val="0"/>
      <w:spacing w:before="120" w:after="120"/>
    </w:pPr>
    <w:rPr>
      <w:rFonts w:cs="Mangal"/>
      <w:i/>
      <w:iCs/>
      <w:lang w:eastAsia="es-ES"/>
    </w:rPr>
  </w:style>
  <w:style w:type="paragraph" w:customStyle="1" w:styleId="Style14">
    <w:name w:val="Style14"/>
    <w:basedOn w:val="Normal"/>
    <w:rsid w:val="00317BCC"/>
    <w:pPr>
      <w:widowControl w:val="0"/>
      <w:autoSpaceDE w:val="0"/>
      <w:spacing w:line="254" w:lineRule="exact"/>
      <w:jc w:val="both"/>
    </w:pPr>
    <w:rPr>
      <w:rFonts w:ascii="Bookman Old Style" w:hAnsi="Bookman Old Style" w:cs="Bookman Old Style"/>
    </w:rPr>
  </w:style>
  <w:style w:type="paragraph" w:customStyle="1" w:styleId="Contenidodelmarco">
    <w:name w:val="Contenido del marco"/>
    <w:basedOn w:val="Textoindependiente"/>
    <w:rsid w:val="00317BCC"/>
    <w:pPr>
      <w:suppressAutoHyphens w:val="0"/>
    </w:pPr>
    <w:rPr>
      <w:lang w:eastAsia="es-ES"/>
    </w:rPr>
  </w:style>
  <w:style w:type="paragraph" w:customStyle="1" w:styleId="justificado">
    <w:name w:val="justificado"/>
    <w:basedOn w:val="Normal"/>
    <w:rsid w:val="00317BCC"/>
    <w:pPr>
      <w:suppressAutoHyphens w:val="0"/>
      <w:spacing w:before="280" w:after="280"/>
    </w:pPr>
    <w:rPr>
      <w:lang w:eastAsia="es-ES"/>
    </w:rPr>
  </w:style>
  <w:style w:type="paragraph" w:customStyle="1" w:styleId="Normal1">
    <w:name w:val="Normal1"/>
    <w:rsid w:val="00317BCC"/>
    <w:pPr>
      <w:suppressAutoHyphens/>
      <w:autoSpaceDE w:val="0"/>
    </w:pPr>
    <w:rPr>
      <w:rFonts w:ascii="Arial" w:hAnsi="Arial" w:cs="Arial"/>
      <w:color w:val="000000"/>
      <w:sz w:val="24"/>
      <w:szCs w:val="24"/>
      <w:lang w:eastAsia="zh-CN"/>
    </w:rPr>
  </w:style>
  <w:style w:type="paragraph" w:customStyle="1" w:styleId="Pa6">
    <w:name w:val="Pa6"/>
    <w:basedOn w:val="Normal1"/>
    <w:next w:val="Normal1"/>
    <w:rsid w:val="00317BCC"/>
    <w:pPr>
      <w:spacing w:line="201" w:lineRule="atLeast"/>
    </w:pPr>
    <w:rPr>
      <w:rFonts w:cs="Times New Roman"/>
      <w:color w:val="auto"/>
    </w:rPr>
  </w:style>
  <w:style w:type="paragraph" w:customStyle="1" w:styleId="WW-Normal">
    <w:name w:val="WW-Normal"/>
    <w:rsid w:val="00317BCC"/>
    <w:pPr>
      <w:widowControl w:val="0"/>
      <w:suppressAutoHyphens/>
    </w:pPr>
    <w:rPr>
      <w:rFonts w:eastAsia="SimSun" w:cs="Mangal"/>
      <w:sz w:val="24"/>
      <w:szCs w:val="24"/>
      <w:lang w:eastAsia="zh-CN" w:bidi="hi-IN"/>
    </w:rPr>
  </w:style>
  <w:style w:type="character" w:customStyle="1" w:styleId="object7">
    <w:name w:val="object7"/>
    <w:rsid w:val="00317BCC"/>
  </w:style>
  <w:style w:type="paragraph" w:customStyle="1" w:styleId="Standard">
    <w:name w:val="Standard"/>
    <w:qFormat/>
    <w:rsid w:val="00317BCC"/>
    <w:pPr>
      <w:suppressAutoHyphens/>
      <w:autoSpaceDN w:val="0"/>
      <w:textAlignment w:val="baseline"/>
    </w:pPr>
    <w:rPr>
      <w:kern w:val="3"/>
      <w:sz w:val="24"/>
      <w:szCs w:val="24"/>
      <w:lang w:eastAsia="zh-CN"/>
    </w:rPr>
  </w:style>
  <w:style w:type="character" w:customStyle="1" w:styleId="WW8Num14z3">
    <w:name w:val="WW8Num14z3"/>
    <w:rsid w:val="00317BCC"/>
    <w:rPr>
      <w:rFonts w:ascii="Symbol" w:eastAsia="Symbol" w:hAnsi="Symbol" w:cs="Symbol"/>
    </w:rPr>
  </w:style>
  <w:style w:type="paragraph" w:customStyle="1" w:styleId="Cuerpodetexto">
    <w:name w:val="Cuerpo de texto"/>
    <w:basedOn w:val="Normal"/>
    <w:uiPriority w:val="99"/>
    <w:rsid w:val="00317BCC"/>
    <w:pPr>
      <w:spacing w:after="120"/>
    </w:pPr>
    <w:rPr>
      <w:sz w:val="20"/>
      <w:szCs w:val="20"/>
      <w:lang w:val="es-ES_tradnl" w:eastAsia="es-ES"/>
    </w:rPr>
  </w:style>
  <w:style w:type="paragraph" w:customStyle="1" w:styleId="Default">
    <w:name w:val="Default"/>
    <w:rsid w:val="00317BCC"/>
    <w:pPr>
      <w:autoSpaceDE w:val="0"/>
      <w:autoSpaceDN w:val="0"/>
      <w:adjustRightInd w:val="0"/>
    </w:pPr>
    <w:rPr>
      <w:rFonts w:ascii="Arial Unicode MS" w:eastAsia="Arial Unicode MS" w:cs="Arial Unicode MS"/>
      <w:color w:val="000000"/>
      <w:sz w:val="24"/>
      <w:szCs w:val="24"/>
    </w:rPr>
  </w:style>
  <w:style w:type="numbering" w:customStyle="1" w:styleId="Sinlista6">
    <w:name w:val="Sin lista6"/>
    <w:next w:val="Sinlista"/>
    <w:uiPriority w:val="99"/>
    <w:semiHidden/>
    <w:unhideWhenUsed/>
    <w:rsid w:val="0066656D"/>
  </w:style>
  <w:style w:type="numbering" w:customStyle="1" w:styleId="Sinlista13">
    <w:name w:val="Sin lista13"/>
    <w:next w:val="Sinlista"/>
    <w:uiPriority w:val="99"/>
    <w:semiHidden/>
    <w:unhideWhenUsed/>
    <w:rsid w:val="0066656D"/>
  </w:style>
  <w:style w:type="numbering" w:customStyle="1" w:styleId="Sinlista23">
    <w:name w:val="Sin lista23"/>
    <w:next w:val="Sinlista"/>
    <w:uiPriority w:val="99"/>
    <w:semiHidden/>
    <w:unhideWhenUsed/>
    <w:rsid w:val="0066656D"/>
  </w:style>
  <w:style w:type="numbering" w:customStyle="1" w:styleId="Sinlista33">
    <w:name w:val="Sin lista33"/>
    <w:next w:val="Sinlista"/>
    <w:uiPriority w:val="99"/>
    <w:semiHidden/>
    <w:unhideWhenUsed/>
    <w:rsid w:val="0066656D"/>
  </w:style>
  <w:style w:type="numbering" w:customStyle="1" w:styleId="Sinlista42">
    <w:name w:val="Sin lista42"/>
    <w:next w:val="Sinlista"/>
    <w:uiPriority w:val="99"/>
    <w:semiHidden/>
    <w:unhideWhenUsed/>
    <w:rsid w:val="0066656D"/>
  </w:style>
  <w:style w:type="numbering" w:customStyle="1" w:styleId="Sinlista113">
    <w:name w:val="Sin lista113"/>
    <w:next w:val="Sinlista"/>
    <w:semiHidden/>
    <w:rsid w:val="0066656D"/>
  </w:style>
  <w:style w:type="numbering" w:customStyle="1" w:styleId="Sinlista1112">
    <w:name w:val="Sin lista1112"/>
    <w:next w:val="Sinlista"/>
    <w:uiPriority w:val="99"/>
    <w:semiHidden/>
    <w:unhideWhenUsed/>
    <w:rsid w:val="0066656D"/>
  </w:style>
  <w:style w:type="numbering" w:customStyle="1" w:styleId="Sinlista212">
    <w:name w:val="Sin lista212"/>
    <w:next w:val="Sinlista"/>
    <w:uiPriority w:val="99"/>
    <w:semiHidden/>
    <w:unhideWhenUsed/>
    <w:rsid w:val="0066656D"/>
  </w:style>
  <w:style w:type="numbering" w:customStyle="1" w:styleId="Sinlista312">
    <w:name w:val="Sin lista312"/>
    <w:next w:val="Sinlista"/>
    <w:uiPriority w:val="99"/>
    <w:semiHidden/>
    <w:unhideWhenUsed/>
    <w:rsid w:val="0066656D"/>
  </w:style>
  <w:style w:type="numbering" w:customStyle="1" w:styleId="Sinlista51">
    <w:name w:val="Sin lista51"/>
    <w:next w:val="Sinlista"/>
    <w:uiPriority w:val="99"/>
    <w:semiHidden/>
    <w:unhideWhenUsed/>
    <w:rsid w:val="0066656D"/>
  </w:style>
  <w:style w:type="numbering" w:customStyle="1" w:styleId="Sinlista122">
    <w:name w:val="Sin lista122"/>
    <w:next w:val="Sinlista"/>
    <w:semiHidden/>
    <w:rsid w:val="0066656D"/>
  </w:style>
  <w:style w:type="numbering" w:customStyle="1" w:styleId="Sinlista1121">
    <w:name w:val="Sin lista1121"/>
    <w:next w:val="Sinlista"/>
    <w:uiPriority w:val="99"/>
    <w:semiHidden/>
    <w:unhideWhenUsed/>
    <w:rsid w:val="0066656D"/>
  </w:style>
  <w:style w:type="numbering" w:customStyle="1" w:styleId="Sinlista221">
    <w:name w:val="Sin lista221"/>
    <w:next w:val="Sinlista"/>
    <w:uiPriority w:val="99"/>
    <w:semiHidden/>
    <w:unhideWhenUsed/>
    <w:rsid w:val="0066656D"/>
  </w:style>
  <w:style w:type="numbering" w:customStyle="1" w:styleId="Sinlista321">
    <w:name w:val="Sin lista321"/>
    <w:next w:val="Sinlista"/>
    <w:uiPriority w:val="99"/>
    <w:semiHidden/>
    <w:unhideWhenUsed/>
    <w:rsid w:val="0066656D"/>
  </w:style>
  <w:style w:type="paragraph" w:customStyle="1" w:styleId="al-centrada5">
    <w:name w:val="al-centrada5"/>
    <w:basedOn w:val="Normal"/>
    <w:rsid w:val="0066656D"/>
    <w:pPr>
      <w:ind w:firstLine="272"/>
      <w:jc w:val="center"/>
    </w:pPr>
    <w:rPr>
      <w:color w:val="333333"/>
      <w:sz w:val="18"/>
      <w:szCs w:val="18"/>
    </w:rPr>
  </w:style>
  <w:style w:type="numbering" w:customStyle="1" w:styleId="Sinlista7">
    <w:name w:val="Sin lista7"/>
    <w:next w:val="Sinlista"/>
    <w:uiPriority w:val="99"/>
    <w:semiHidden/>
    <w:rsid w:val="00BF1928"/>
  </w:style>
  <w:style w:type="numbering" w:customStyle="1" w:styleId="Sinlista14">
    <w:name w:val="Sin lista14"/>
    <w:next w:val="Sinlista"/>
    <w:uiPriority w:val="99"/>
    <w:semiHidden/>
    <w:unhideWhenUsed/>
    <w:rsid w:val="00BF1928"/>
  </w:style>
  <w:style w:type="numbering" w:customStyle="1" w:styleId="Sinlista24">
    <w:name w:val="Sin lista24"/>
    <w:next w:val="Sinlista"/>
    <w:uiPriority w:val="99"/>
    <w:semiHidden/>
    <w:unhideWhenUsed/>
    <w:rsid w:val="00BF1928"/>
  </w:style>
  <w:style w:type="numbering" w:customStyle="1" w:styleId="Sinlista34">
    <w:name w:val="Sin lista34"/>
    <w:next w:val="Sinlista"/>
    <w:uiPriority w:val="99"/>
    <w:semiHidden/>
    <w:unhideWhenUsed/>
    <w:rsid w:val="00BF1928"/>
  </w:style>
  <w:style w:type="numbering" w:customStyle="1" w:styleId="Sinlista43">
    <w:name w:val="Sin lista43"/>
    <w:next w:val="Sinlista"/>
    <w:uiPriority w:val="99"/>
    <w:semiHidden/>
    <w:unhideWhenUsed/>
    <w:rsid w:val="00BF1928"/>
  </w:style>
  <w:style w:type="numbering" w:customStyle="1" w:styleId="Sinlista114">
    <w:name w:val="Sin lista114"/>
    <w:next w:val="Sinlista"/>
    <w:semiHidden/>
    <w:rsid w:val="00BF1928"/>
  </w:style>
  <w:style w:type="numbering" w:customStyle="1" w:styleId="Sinlista1113">
    <w:name w:val="Sin lista1113"/>
    <w:next w:val="Sinlista"/>
    <w:uiPriority w:val="99"/>
    <w:semiHidden/>
    <w:unhideWhenUsed/>
    <w:rsid w:val="00BF1928"/>
  </w:style>
  <w:style w:type="numbering" w:customStyle="1" w:styleId="Sinlista213">
    <w:name w:val="Sin lista213"/>
    <w:next w:val="Sinlista"/>
    <w:uiPriority w:val="99"/>
    <w:semiHidden/>
    <w:unhideWhenUsed/>
    <w:rsid w:val="00BF1928"/>
  </w:style>
  <w:style w:type="numbering" w:customStyle="1" w:styleId="Sinlista313">
    <w:name w:val="Sin lista313"/>
    <w:next w:val="Sinlista"/>
    <w:uiPriority w:val="99"/>
    <w:semiHidden/>
    <w:unhideWhenUsed/>
    <w:rsid w:val="00BF1928"/>
  </w:style>
  <w:style w:type="numbering" w:customStyle="1" w:styleId="Sinlista52">
    <w:name w:val="Sin lista52"/>
    <w:next w:val="Sinlista"/>
    <w:uiPriority w:val="99"/>
    <w:semiHidden/>
    <w:unhideWhenUsed/>
    <w:rsid w:val="00BF1928"/>
  </w:style>
  <w:style w:type="numbering" w:customStyle="1" w:styleId="Sinlista123">
    <w:name w:val="Sin lista123"/>
    <w:next w:val="Sinlista"/>
    <w:semiHidden/>
    <w:rsid w:val="00BF1928"/>
  </w:style>
  <w:style w:type="numbering" w:customStyle="1" w:styleId="Sinlista1122">
    <w:name w:val="Sin lista1122"/>
    <w:next w:val="Sinlista"/>
    <w:uiPriority w:val="99"/>
    <w:semiHidden/>
    <w:unhideWhenUsed/>
    <w:rsid w:val="00BF1928"/>
  </w:style>
  <w:style w:type="numbering" w:customStyle="1" w:styleId="Sinlista222">
    <w:name w:val="Sin lista222"/>
    <w:next w:val="Sinlista"/>
    <w:uiPriority w:val="99"/>
    <w:semiHidden/>
    <w:unhideWhenUsed/>
    <w:rsid w:val="00BF1928"/>
  </w:style>
  <w:style w:type="numbering" w:customStyle="1" w:styleId="Sinlista322">
    <w:name w:val="Sin lista322"/>
    <w:next w:val="Sinlista"/>
    <w:uiPriority w:val="99"/>
    <w:semiHidden/>
    <w:unhideWhenUsed/>
    <w:rsid w:val="00BF1928"/>
  </w:style>
  <w:style w:type="paragraph" w:customStyle="1" w:styleId="xxxxmsonormal">
    <w:name w:val="x_x_x_x_msonormal"/>
    <w:basedOn w:val="Normal"/>
    <w:rsid w:val="00BF1928"/>
    <w:pPr>
      <w:suppressAutoHyphens w:val="0"/>
      <w:spacing w:before="100" w:beforeAutospacing="1" w:after="100" w:afterAutospacing="1"/>
    </w:pPr>
    <w:rPr>
      <w:lang w:eastAsia="es-ES"/>
    </w:rPr>
  </w:style>
  <w:style w:type="paragraph" w:customStyle="1" w:styleId="Textbody">
    <w:name w:val="Text body"/>
    <w:basedOn w:val="Normal"/>
    <w:rsid w:val="00BF1928"/>
    <w:pPr>
      <w:autoSpaceDN w:val="0"/>
      <w:spacing w:after="567"/>
      <w:textAlignment w:val="baseline"/>
    </w:pPr>
    <w:rPr>
      <w:kern w:val="3"/>
    </w:rPr>
  </w:style>
  <w:style w:type="paragraph" w:customStyle="1" w:styleId="msonormal0">
    <w:name w:val="msonormal"/>
    <w:basedOn w:val="Normal"/>
    <w:rsid w:val="00BF1928"/>
    <w:pPr>
      <w:suppressAutoHyphens w:val="0"/>
      <w:spacing w:before="100" w:beforeAutospacing="1" w:after="100" w:afterAutospacing="1"/>
    </w:pPr>
    <w:rPr>
      <w:lang w:eastAsia="es-ES"/>
    </w:rPr>
  </w:style>
  <w:style w:type="numbering" w:customStyle="1" w:styleId="Sinlista61">
    <w:name w:val="Sin lista61"/>
    <w:next w:val="Sinlista"/>
    <w:uiPriority w:val="99"/>
    <w:semiHidden/>
    <w:unhideWhenUsed/>
    <w:rsid w:val="00BF1928"/>
  </w:style>
  <w:style w:type="numbering" w:customStyle="1" w:styleId="Sinlista131">
    <w:name w:val="Sin lista131"/>
    <w:next w:val="Sinlista"/>
    <w:semiHidden/>
    <w:rsid w:val="00BF1928"/>
  </w:style>
  <w:style w:type="table" w:customStyle="1" w:styleId="Tablaconcuadrcula2">
    <w:name w:val="Tabla con cuadrícula2"/>
    <w:basedOn w:val="Tablanormal"/>
    <w:next w:val="Tablaconcuadrcula"/>
    <w:uiPriority w:val="39"/>
    <w:rsid w:val="00BF19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1">
    <w:name w:val="Sin lista1131"/>
    <w:next w:val="Sinlista"/>
    <w:uiPriority w:val="99"/>
    <w:semiHidden/>
    <w:unhideWhenUsed/>
    <w:rsid w:val="00BF1928"/>
  </w:style>
  <w:style w:type="numbering" w:customStyle="1" w:styleId="Sinlista231">
    <w:name w:val="Sin lista231"/>
    <w:next w:val="Sinlista"/>
    <w:uiPriority w:val="99"/>
    <w:semiHidden/>
    <w:unhideWhenUsed/>
    <w:rsid w:val="00BF1928"/>
  </w:style>
  <w:style w:type="numbering" w:customStyle="1" w:styleId="Sinlista331">
    <w:name w:val="Sin lista331"/>
    <w:next w:val="Sinlista"/>
    <w:uiPriority w:val="99"/>
    <w:semiHidden/>
    <w:unhideWhenUsed/>
    <w:rsid w:val="00BF1928"/>
  </w:style>
  <w:style w:type="numbering" w:customStyle="1" w:styleId="Sinlista411">
    <w:name w:val="Sin lista411"/>
    <w:next w:val="Sinlista"/>
    <w:uiPriority w:val="99"/>
    <w:semiHidden/>
    <w:unhideWhenUsed/>
    <w:rsid w:val="00BF1928"/>
  </w:style>
  <w:style w:type="numbering" w:customStyle="1" w:styleId="Sinlista11111">
    <w:name w:val="Sin lista11111"/>
    <w:next w:val="Sinlista"/>
    <w:uiPriority w:val="99"/>
    <w:semiHidden/>
    <w:rsid w:val="00BF1928"/>
  </w:style>
  <w:style w:type="table" w:customStyle="1" w:styleId="Tablaconcuadrcula11">
    <w:name w:val="Tabla con cuadrícula11"/>
    <w:basedOn w:val="Tablanormal"/>
    <w:next w:val="Tablaconcuadrcula"/>
    <w:rsid w:val="00BF19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1">
    <w:name w:val="Sin lista111111"/>
    <w:next w:val="Sinlista"/>
    <w:uiPriority w:val="99"/>
    <w:semiHidden/>
    <w:unhideWhenUsed/>
    <w:rsid w:val="00BF1928"/>
  </w:style>
  <w:style w:type="numbering" w:customStyle="1" w:styleId="Sinlista2111">
    <w:name w:val="Sin lista2111"/>
    <w:next w:val="Sinlista"/>
    <w:uiPriority w:val="99"/>
    <w:semiHidden/>
    <w:unhideWhenUsed/>
    <w:rsid w:val="00BF1928"/>
  </w:style>
  <w:style w:type="numbering" w:customStyle="1" w:styleId="Sinlista3111">
    <w:name w:val="Sin lista3111"/>
    <w:next w:val="Sinlista"/>
    <w:uiPriority w:val="99"/>
    <w:semiHidden/>
    <w:unhideWhenUsed/>
    <w:rsid w:val="00BF1928"/>
  </w:style>
  <w:style w:type="numbering" w:customStyle="1" w:styleId="Sinlista511">
    <w:name w:val="Sin lista511"/>
    <w:next w:val="Sinlista"/>
    <w:uiPriority w:val="99"/>
    <w:semiHidden/>
    <w:unhideWhenUsed/>
    <w:rsid w:val="00BF1928"/>
  </w:style>
  <w:style w:type="numbering" w:customStyle="1" w:styleId="Sinlista1211">
    <w:name w:val="Sin lista1211"/>
    <w:next w:val="Sinlista"/>
    <w:semiHidden/>
    <w:rsid w:val="00BF1928"/>
  </w:style>
  <w:style w:type="numbering" w:customStyle="1" w:styleId="Sinlista11211">
    <w:name w:val="Sin lista11211"/>
    <w:next w:val="Sinlista"/>
    <w:uiPriority w:val="99"/>
    <w:semiHidden/>
    <w:unhideWhenUsed/>
    <w:rsid w:val="00BF1928"/>
  </w:style>
  <w:style w:type="numbering" w:customStyle="1" w:styleId="Sinlista2211">
    <w:name w:val="Sin lista2211"/>
    <w:next w:val="Sinlista"/>
    <w:uiPriority w:val="99"/>
    <w:semiHidden/>
    <w:unhideWhenUsed/>
    <w:rsid w:val="00BF1928"/>
  </w:style>
  <w:style w:type="numbering" w:customStyle="1" w:styleId="Sinlista3211">
    <w:name w:val="Sin lista3211"/>
    <w:next w:val="Sinlista"/>
    <w:uiPriority w:val="99"/>
    <w:semiHidden/>
    <w:unhideWhenUsed/>
    <w:rsid w:val="00BF1928"/>
  </w:style>
  <w:style w:type="table" w:customStyle="1" w:styleId="TableGrid2">
    <w:name w:val="TableGrid2"/>
    <w:rsid w:val="00BF1928"/>
    <w:rPr>
      <w:rFonts w:ascii="Calibri" w:hAnsi="Calibri"/>
      <w:sz w:val="22"/>
      <w:szCs w:val="22"/>
    </w:rPr>
    <w:tblPr>
      <w:tblCellMar>
        <w:top w:w="0" w:type="dxa"/>
        <w:left w:w="0" w:type="dxa"/>
        <w:bottom w:w="0" w:type="dxa"/>
        <w:right w:w="0" w:type="dxa"/>
      </w:tblCellMar>
    </w:tblPr>
  </w:style>
  <w:style w:type="table" w:customStyle="1" w:styleId="TableGrid11">
    <w:name w:val="TableGrid11"/>
    <w:rsid w:val="00BF1928"/>
    <w:rPr>
      <w:rFonts w:ascii="Calibri" w:hAnsi="Calibri"/>
      <w:sz w:val="22"/>
      <w:szCs w:val="22"/>
    </w:rPr>
    <w:tblPr>
      <w:tblCellMar>
        <w:top w:w="0" w:type="dxa"/>
        <w:left w:w="0" w:type="dxa"/>
        <w:bottom w:w="0" w:type="dxa"/>
        <w:right w:w="0" w:type="dxa"/>
      </w:tblCellMar>
    </w:tblPr>
  </w:style>
  <w:style w:type="numbering" w:customStyle="1" w:styleId="Sinlista611">
    <w:name w:val="Sin lista611"/>
    <w:next w:val="Sinlista"/>
    <w:uiPriority w:val="99"/>
    <w:semiHidden/>
    <w:rsid w:val="00BF1928"/>
  </w:style>
  <w:style w:type="numbering" w:customStyle="1" w:styleId="Sinlista1311">
    <w:name w:val="Sin lista1311"/>
    <w:next w:val="Sinlista"/>
    <w:semiHidden/>
    <w:unhideWhenUsed/>
    <w:rsid w:val="00BF1928"/>
  </w:style>
  <w:style w:type="numbering" w:customStyle="1" w:styleId="Sinlista2311">
    <w:name w:val="Sin lista2311"/>
    <w:next w:val="Sinlista"/>
    <w:uiPriority w:val="99"/>
    <w:semiHidden/>
    <w:unhideWhenUsed/>
    <w:rsid w:val="00BF1928"/>
  </w:style>
  <w:style w:type="numbering" w:customStyle="1" w:styleId="Sinlista3311">
    <w:name w:val="Sin lista3311"/>
    <w:next w:val="Sinlista"/>
    <w:uiPriority w:val="99"/>
    <w:semiHidden/>
    <w:unhideWhenUsed/>
    <w:rsid w:val="00BF1928"/>
  </w:style>
  <w:style w:type="numbering" w:customStyle="1" w:styleId="Sinlista4111">
    <w:name w:val="Sin lista4111"/>
    <w:next w:val="Sinlista"/>
    <w:uiPriority w:val="99"/>
    <w:semiHidden/>
    <w:unhideWhenUsed/>
    <w:rsid w:val="00BF1928"/>
  </w:style>
  <w:style w:type="numbering" w:customStyle="1" w:styleId="Sinlista11311">
    <w:name w:val="Sin lista11311"/>
    <w:next w:val="Sinlista"/>
    <w:uiPriority w:val="99"/>
    <w:semiHidden/>
    <w:rsid w:val="00BF1928"/>
  </w:style>
  <w:style w:type="numbering" w:customStyle="1" w:styleId="Sinlista11121">
    <w:name w:val="Sin lista11121"/>
    <w:next w:val="Sinlista"/>
    <w:uiPriority w:val="99"/>
    <w:semiHidden/>
    <w:unhideWhenUsed/>
    <w:rsid w:val="00BF1928"/>
  </w:style>
  <w:style w:type="numbering" w:customStyle="1" w:styleId="Sinlista21111">
    <w:name w:val="Sin lista21111"/>
    <w:next w:val="Sinlista"/>
    <w:uiPriority w:val="99"/>
    <w:semiHidden/>
    <w:unhideWhenUsed/>
    <w:rsid w:val="00BF1928"/>
  </w:style>
  <w:style w:type="numbering" w:customStyle="1" w:styleId="Sinlista31111">
    <w:name w:val="Sin lista31111"/>
    <w:next w:val="Sinlista"/>
    <w:uiPriority w:val="99"/>
    <w:semiHidden/>
    <w:unhideWhenUsed/>
    <w:rsid w:val="00BF1928"/>
  </w:style>
  <w:style w:type="numbering" w:customStyle="1" w:styleId="Sinlista5111">
    <w:name w:val="Sin lista5111"/>
    <w:next w:val="Sinlista"/>
    <w:uiPriority w:val="99"/>
    <w:semiHidden/>
    <w:unhideWhenUsed/>
    <w:rsid w:val="00BF1928"/>
  </w:style>
  <w:style w:type="numbering" w:customStyle="1" w:styleId="Sinlista12111">
    <w:name w:val="Sin lista12111"/>
    <w:next w:val="Sinlista"/>
    <w:semiHidden/>
    <w:rsid w:val="00BF1928"/>
  </w:style>
  <w:style w:type="numbering" w:customStyle="1" w:styleId="Sinlista112111">
    <w:name w:val="Sin lista112111"/>
    <w:next w:val="Sinlista"/>
    <w:uiPriority w:val="99"/>
    <w:semiHidden/>
    <w:unhideWhenUsed/>
    <w:rsid w:val="00BF1928"/>
  </w:style>
  <w:style w:type="numbering" w:customStyle="1" w:styleId="Sinlista22111">
    <w:name w:val="Sin lista22111"/>
    <w:next w:val="Sinlista"/>
    <w:uiPriority w:val="99"/>
    <w:semiHidden/>
    <w:unhideWhenUsed/>
    <w:rsid w:val="00BF1928"/>
  </w:style>
  <w:style w:type="numbering" w:customStyle="1" w:styleId="Sinlista32111">
    <w:name w:val="Sin lista32111"/>
    <w:next w:val="Sinlista"/>
    <w:uiPriority w:val="99"/>
    <w:semiHidden/>
    <w:unhideWhenUsed/>
    <w:rsid w:val="00BF1928"/>
  </w:style>
  <w:style w:type="numbering" w:customStyle="1" w:styleId="Sinlista71">
    <w:name w:val="Sin lista71"/>
    <w:next w:val="Sinlista"/>
    <w:uiPriority w:val="99"/>
    <w:semiHidden/>
    <w:unhideWhenUsed/>
    <w:rsid w:val="00BF1928"/>
  </w:style>
  <w:style w:type="numbering" w:customStyle="1" w:styleId="Sinlista141">
    <w:name w:val="Sin lista141"/>
    <w:next w:val="Sinlista"/>
    <w:uiPriority w:val="99"/>
    <w:semiHidden/>
    <w:rsid w:val="00BF1928"/>
  </w:style>
  <w:style w:type="table" w:customStyle="1" w:styleId="Tablaconcuadrcula3">
    <w:name w:val="Tabla con cuadrícula3"/>
    <w:basedOn w:val="Tablanormal"/>
    <w:next w:val="Tablaconcuadrcula"/>
    <w:uiPriority w:val="39"/>
    <w:rsid w:val="00BF19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41">
    <w:name w:val="Sin lista1141"/>
    <w:next w:val="Sinlista"/>
    <w:semiHidden/>
    <w:unhideWhenUsed/>
    <w:rsid w:val="00BF1928"/>
  </w:style>
  <w:style w:type="numbering" w:customStyle="1" w:styleId="Sinlista241">
    <w:name w:val="Sin lista241"/>
    <w:next w:val="Sinlista"/>
    <w:uiPriority w:val="99"/>
    <w:semiHidden/>
    <w:unhideWhenUsed/>
    <w:rsid w:val="00BF1928"/>
  </w:style>
  <w:style w:type="numbering" w:customStyle="1" w:styleId="Sinlista341">
    <w:name w:val="Sin lista341"/>
    <w:next w:val="Sinlista"/>
    <w:uiPriority w:val="99"/>
    <w:semiHidden/>
    <w:unhideWhenUsed/>
    <w:rsid w:val="00BF1928"/>
  </w:style>
  <w:style w:type="numbering" w:customStyle="1" w:styleId="Sinlista421">
    <w:name w:val="Sin lista421"/>
    <w:next w:val="Sinlista"/>
    <w:uiPriority w:val="99"/>
    <w:semiHidden/>
    <w:unhideWhenUsed/>
    <w:rsid w:val="00BF1928"/>
  </w:style>
  <w:style w:type="numbering" w:customStyle="1" w:styleId="Sinlista11131">
    <w:name w:val="Sin lista11131"/>
    <w:next w:val="Sinlista"/>
    <w:uiPriority w:val="99"/>
    <w:semiHidden/>
    <w:rsid w:val="00BF1928"/>
  </w:style>
  <w:style w:type="table" w:customStyle="1" w:styleId="Tablaconcuadrcula12">
    <w:name w:val="Tabla con cuadrícula12"/>
    <w:basedOn w:val="Tablanormal"/>
    <w:next w:val="Tablaconcuadrcula"/>
    <w:rsid w:val="00BF19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2">
    <w:name w:val="Sin lista11112"/>
    <w:next w:val="Sinlista"/>
    <w:uiPriority w:val="99"/>
    <w:semiHidden/>
    <w:unhideWhenUsed/>
    <w:rsid w:val="00BF1928"/>
  </w:style>
  <w:style w:type="numbering" w:customStyle="1" w:styleId="Sinlista2121">
    <w:name w:val="Sin lista2121"/>
    <w:next w:val="Sinlista"/>
    <w:uiPriority w:val="99"/>
    <w:semiHidden/>
    <w:unhideWhenUsed/>
    <w:rsid w:val="00BF1928"/>
  </w:style>
  <w:style w:type="numbering" w:customStyle="1" w:styleId="Sinlista3121">
    <w:name w:val="Sin lista3121"/>
    <w:next w:val="Sinlista"/>
    <w:uiPriority w:val="99"/>
    <w:semiHidden/>
    <w:unhideWhenUsed/>
    <w:rsid w:val="00BF1928"/>
  </w:style>
  <w:style w:type="numbering" w:customStyle="1" w:styleId="Sinlista521">
    <w:name w:val="Sin lista521"/>
    <w:next w:val="Sinlista"/>
    <w:uiPriority w:val="99"/>
    <w:semiHidden/>
    <w:unhideWhenUsed/>
    <w:rsid w:val="00BF1928"/>
  </w:style>
  <w:style w:type="numbering" w:customStyle="1" w:styleId="Sinlista1221">
    <w:name w:val="Sin lista1221"/>
    <w:next w:val="Sinlista"/>
    <w:semiHidden/>
    <w:rsid w:val="00BF1928"/>
  </w:style>
  <w:style w:type="numbering" w:customStyle="1" w:styleId="Sinlista11221">
    <w:name w:val="Sin lista11221"/>
    <w:next w:val="Sinlista"/>
    <w:uiPriority w:val="99"/>
    <w:semiHidden/>
    <w:unhideWhenUsed/>
    <w:rsid w:val="00BF1928"/>
  </w:style>
  <w:style w:type="numbering" w:customStyle="1" w:styleId="Sinlista2221">
    <w:name w:val="Sin lista2221"/>
    <w:next w:val="Sinlista"/>
    <w:uiPriority w:val="99"/>
    <w:semiHidden/>
    <w:unhideWhenUsed/>
    <w:rsid w:val="00BF1928"/>
  </w:style>
  <w:style w:type="numbering" w:customStyle="1" w:styleId="Sinlista3221">
    <w:name w:val="Sin lista3221"/>
    <w:next w:val="Sinlista"/>
    <w:uiPriority w:val="99"/>
    <w:semiHidden/>
    <w:unhideWhenUsed/>
    <w:rsid w:val="00BF1928"/>
  </w:style>
  <w:style w:type="table" w:customStyle="1" w:styleId="TableGrid3">
    <w:name w:val="TableGrid3"/>
    <w:rsid w:val="00BF1928"/>
    <w:rPr>
      <w:rFonts w:ascii="Calibri" w:hAnsi="Calibri"/>
      <w:sz w:val="22"/>
      <w:szCs w:val="22"/>
    </w:rPr>
    <w:tblPr>
      <w:tblCellMar>
        <w:top w:w="0" w:type="dxa"/>
        <w:left w:w="0" w:type="dxa"/>
        <w:bottom w:w="0" w:type="dxa"/>
        <w:right w:w="0" w:type="dxa"/>
      </w:tblCellMar>
    </w:tblPr>
  </w:style>
  <w:style w:type="table" w:customStyle="1" w:styleId="TableGrid12">
    <w:name w:val="TableGrid12"/>
    <w:rsid w:val="00BF1928"/>
    <w:rPr>
      <w:rFonts w:ascii="Calibri" w:hAnsi="Calibri"/>
      <w:sz w:val="22"/>
      <w:szCs w:val="22"/>
    </w:rPr>
    <w:tblPr>
      <w:tblCellMar>
        <w:top w:w="0" w:type="dxa"/>
        <w:left w:w="0" w:type="dxa"/>
        <w:bottom w:w="0" w:type="dxa"/>
        <w:right w:w="0" w:type="dxa"/>
      </w:tblCellMar>
    </w:tblPr>
  </w:style>
  <w:style w:type="numbering" w:customStyle="1" w:styleId="Sinlista62">
    <w:name w:val="Sin lista62"/>
    <w:next w:val="Sinlista"/>
    <w:uiPriority w:val="99"/>
    <w:semiHidden/>
    <w:rsid w:val="00BF1928"/>
  </w:style>
  <w:style w:type="table" w:customStyle="1" w:styleId="Tablaconcuadrcula21">
    <w:name w:val="Tabla con cuadrícula21"/>
    <w:basedOn w:val="Tablanormal"/>
    <w:next w:val="Tablaconcuadrcula"/>
    <w:uiPriority w:val="39"/>
    <w:rsid w:val="00BF19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2">
    <w:name w:val="Sin lista132"/>
    <w:next w:val="Sinlista"/>
    <w:semiHidden/>
    <w:unhideWhenUsed/>
    <w:rsid w:val="00BF1928"/>
  </w:style>
  <w:style w:type="numbering" w:customStyle="1" w:styleId="Sinlista232">
    <w:name w:val="Sin lista232"/>
    <w:next w:val="Sinlista"/>
    <w:uiPriority w:val="99"/>
    <w:semiHidden/>
    <w:unhideWhenUsed/>
    <w:rsid w:val="00BF1928"/>
  </w:style>
  <w:style w:type="numbering" w:customStyle="1" w:styleId="Sinlista332">
    <w:name w:val="Sin lista332"/>
    <w:next w:val="Sinlista"/>
    <w:uiPriority w:val="99"/>
    <w:semiHidden/>
    <w:unhideWhenUsed/>
    <w:rsid w:val="00BF1928"/>
  </w:style>
  <w:style w:type="numbering" w:customStyle="1" w:styleId="Sinlista412">
    <w:name w:val="Sin lista412"/>
    <w:next w:val="Sinlista"/>
    <w:uiPriority w:val="99"/>
    <w:semiHidden/>
    <w:unhideWhenUsed/>
    <w:rsid w:val="00BF1928"/>
  </w:style>
  <w:style w:type="numbering" w:customStyle="1" w:styleId="Sinlista1132">
    <w:name w:val="Sin lista1132"/>
    <w:next w:val="Sinlista"/>
    <w:uiPriority w:val="99"/>
    <w:semiHidden/>
    <w:rsid w:val="00BF1928"/>
  </w:style>
  <w:style w:type="table" w:customStyle="1" w:styleId="Tablaconcuadrcula111">
    <w:name w:val="Tabla con cuadrícula111"/>
    <w:basedOn w:val="Tablanormal"/>
    <w:next w:val="Tablaconcuadrcula"/>
    <w:rsid w:val="00BF19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211">
    <w:name w:val="Sin lista111211"/>
    <w:next w:val="Sinlista"/>
    <w:uiPriority w:val="99"/>
    <w:semiHidden/>
    <w:unhideWhenUsed/>
    <w:rsid w:val="00BF1928"/>
  </w:style>
  <w:style w:type="numbering" w:customStyle="1" w:styleId="Sinlista2112">
    <w:name w:val="Sin lista2112"/>
    <w:next w:val="Sinlista"/>
    <w:uiPriority w:val="99"/>
    <w:semiHidden/>
    <w:unhideWhenUsed/>
    <w:rsid w:val="00BF1928"/>
  </w:style>
  <w:style w:type="numbering" w:customStyle="1" w:styleId="Sinlista3112">
    <w:name w:val="Sin lista3112"/>
    <w:next w:val="Sinlista"/>
    <w:uiPriority w:val="99"/>
    <w:semiHidden/>
    <w:unhideWhenUsed/>
    <w:rsid w:val="00BF1928"/>
  </w:style>
  <w:style w:type="numbering" w:customStyle="1" w:styleId="Sinlista512">
    <w:name w:val="Sin lista512"/>
    <w:next w:val="Sinlista"/>
    <w:uiPriority w:val="99"/>
    <w:semiHidden/>
    <w:unhideWhenUsed/>
    <w:rsid w:val="00BF1928"/>
  </w:style>
  <w:style w:type="numbering" w:customStyle="1" w:styleId="Sinlista1212">
    <w:name w:val="Sin lista1212"/>
    <w:next w:val="Sinlista"/>
    <w:semiHidden/>
    <w:rsid w:val="00BF1928"/>
  </w:style>
  <w:style w:type="numbering" w:customStyle="1" w:styleId="Sinlista11212">
    <w:name w:val="Sin lista11212"/>
    <w:next w:val="Sinlista"/>
    <w:uiPriority w:val="99"/>
    <w:semiHidden/>
    <w:unhideWhenUsed/>
    <w:rsid w:val="00BF1928"/>
  </w:style>
  <w:style w:type="numbering" w:customStyle="1" w:styleId="Sinlista2212">
    <w:name w:val="Sin lista2212"/>
    <w:next w:val="Sinlista"/>
    <w:uiPriority w:val="99"/>
    <w:semiHidden/>
    <w:unhideWhenUsed/>
    <w:rsid w:val="00BF1928"/>
  </w:style>
  <w:style w:type="numbering" w:customStyle="1" w:styleId="Sinlista3212">
    <w:name w:val="Sin lista3212"/>
    <w:next w:val="Sinlista"/>
    <w:uiPriority w:val="99"/>
    <w:semiHidden/>
    <w:unhideWhenUsed/>
    <w:rsid w:val="00BF1928"/>
  </w:style>
  <w:style w:type="table" w:customStyle="1" w:styleId="TableGrid21">
    <w:name w:val="TableGrid21"/>
    <w:rsid w:val="00BF1928"/>
    <w:rPr>
      <w:rFonts w:ascii="Calibri" w:hAnsi="Calibri"/>
      <w:sz w:val="22"/>
      <w:szCs w:val="22"/>
    </w:rPr>
    <w:tblPr>
      <w:tblCellMar>
        <w:top w:w="0" w:type="dxa"/>
        <w:left w:w="0" w:type="dxa"/>
        <w:bottom w:w="0" w:type="dxa"/>
        <w:right w:w="0" w:type="dxa"/>
      </w:tblCellMar>
    </w:tblPr>
  </w:style>
  <w:style w:type="table" w:customStyle="1" w:styleId="TableGrid111">
    <w:name w:val="TableGrid111"/>
    <w:rsid w:val="00BF1928"/>
    <w:rPr>
      <w:rFonts w:ascii="Calibri" w:hAnsi="Calibri"/>
      <w:sz w:val="22"/>
      <w:szCs w:val="22"/>
    </w:rPr>
    <w:tblPr>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BF1928"/>
    <w:pPr>
      <w:widowControl w:val="0"/>
      <w:autoSpaceDN w:val="0"/>
      <w:textAlignment w:val="baseline"/>
    </w:pPr>
    <w:rPr>
      <w:rFonts w:ascii="Liberation Serif" w:eastAsia="SimSun" w:hAnsi="Liberation Serif" w:cs="Lucida Sans"/>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53320F"/>
  </w:style>
  <w:style w:type="numbering" w:customStyle="1" w:styleId="Sinlista15">
    <w:name w:val="Sin lista15"/>
    <w:next w:val="Sinlista"/>
    <w:uiPriority w:val="99"/>
    <w:semiHidden/>
    <w:unhideWhenUsed/>
    <w:rsid w:val="0053320F"/>
  </w:style>
  <w:style w:type="numbering" w:customStyle="1" w:styleId="Sinlista115">
    <w:name w:val="Sin lista115"/>
    <w:next w:val="Sinlista"/>
    <w:uiPriority w:val="99"/>
    <w:semiHidden/>
    <w:rsid w:val="0053320F"/>
  </w:style>
  <w:style w:type="table" w:customStyle="1" w:styleId="Tablaconcuadrcula5">
    <w:name w:val="Tabla con cuadrícula5"/>
    <w:basedOn w:val="Tablanormal"/>
    <w:next w:val="Tablaconcuadrcula"/>
    <w:uiPriority w:val="39"/>
    <w:rsid w:val="005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4">
    <w:name w:val="Sin lista1114"/>
    <w:next w:val="Sinlista"/>
    <w:semiHidden/>
    <w:unhideWhenUsed/>
    <w:rsid w:val="0053320F"/>
  </w:style>
  <w:style w:type="numbering" w:customStyle="1" w:styleId="Sinlista25">
    <w:name w:val="Sin lista25"/>
    <w:next w:val="Sinlista"/>
    <w:uiPriority w:val="99"/>
    <w:semiHidden/>
    <w:unhideWhenUsed/>
    <w:rsid w:val="0053320F"/>
  </w:style>
  <w:style w:type="numbering" w:customStyle="1" w:styleId="Sinlista35">
    <w:name w:val="Sin lista35"/>
    <w:next w:val="Sinlista"/>
    <w:uiPriority w:val="99"/>
    <w:semiHidden/>
    <w:unhideWhenUsed/>
    <w:rsid w:val="0053320F"/>
  </w:style>
  <w:style w:type="numbering" w:customStyle="1" w:styleId="Sinlista44">
    <w:name w:val="Sin lista44"/>
    <w:next w:val="Sinlista"/>
    <w:uiPriority w:val="99"/>
    <w:semiHidden/>
    <w:unhideWhenUsed/>
    <w:rsid w:val="0053320F"/>
  </w:style>
  <w:style w:type="numbering" w:customStyle="1" w:styleId="Sinlista11113">
    <w:name w:val="Sin lista11113"/>
    <w:next w:val="Sinlista"/>
    <w:uiPriority w:val="99"/>
    <w:semiHidden/>
    <w:rsid w:val="0053320F"/>
  </w:style>
  <w:style w:type="table" w:customStyle="1" w:styleId="Tablaconcuadrcula13">
    <w:name w:val="Tabla con cuadrícula13"/>
    <w:basedOn w:val="Tablanormal"/>
    <w:next w:val="Tablaconcuadrcula"/>
    <w:rsid w:val="005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2">
    <w:name w:val="Sin lista111112"/>
    <w:next w:val="Sinlista"/>
    <w:uiPriority w:val="99"/>
    <w:semiHidden/>
    <w:unhideWhenUsed/>
    <w:rsid w:val="0053320F"/>
  </w:style>
  <w:style w:type="numbering" w:customStyle="1" w:styleId="Sinlista214">
    <w:name w:val="Sin lista214"/>
    <w:next w:val="Sinlista"/>
    <w:uiPriority w:val="99"/>
    <w:semiHidden/>
    <w:unhideWhenUsed/>
    <w:rsid w:val="0053320F"/>
  </w:style>
  <w:style w:type="numbering" w:customStyle="1" w:styleId="Sinlista314">
    <w:name w:val="Sin lista314"/>
    <w:next w:val="Sinlista"/>
    <w:uiPriority w:val="99"/>
    <w:semiHidden/>
    <w:unhideWhenUsed/>
    <w:rsid w:val="0053320F"/>
  </w:style>
  <w:style w:type="numbering" w:customStyle="1" w:styleId="Sinlista53">
    <w:name w:val="Sin lista53"/>
    <w:next w:val="Sinlista"/>
    <w:uiPriority w:val="99"/>
    <w:semiHidden/>
    <w:unhideWhenUsed/>
    <w:rsid w:val="0053320F"/>
  </w:style>
  <w:style w:type="numbering" w:customStyle="1" w:styleId="Sinlista124">
    <w:name w:val="Sin lista124"/>
    <w:next w:val="Sinlista"/>
    <w:semiHidden/>
    <w:rsid w:val="0053320F"/>
  </w:style>
  <w:style w:type="numbering" w:customStyle="1" w:styleId="Sinlista1123">
    <w:name w:val="Sin lista1123"/>
    <w:next w:val="Sinlista"/>
    <w:uiPriority w:val="99"/>
    <w:semiHidden/>
    <w:unhideWhenUsed/>
    <w:rsid w:val="0053320F"/>
  </w:style>
  <w:style w:type="numbering" w:customStyle="1" w:styleId="Sinlista223">
    <w:name w:val="Sin lista223"/>
    <w:next w:val="Sinlista"/>
    <w:uiPriority w:val="99"/>
    <w:semiHidden/>
    <w:unhideWhenUsed/>
    <w:rsid w:val="0053320F"/>
  </w:style>
  <w:style w:type="numbering" w:customStyle="1" w:styleId="Sinlista323">
    <w:name w:val="Sin lista323"/>
    <w:next w:val="Sinlista"/>
    <w:uiPriority w:val="99"/>
    <w:semiHidden/>
    <w:unhideWhenUsed/>
    <w:rsid w:val="0053320F"/>
  </w:style>
  <w:style w:type="table" w:customStyle="1" w:styleId="TableGrid4">
    <w:name w:val="TableGrid4"/>
    <w:rsid w:val="0053320F"/>
    <w:rPr>
      <w:rFonts w:ascii="Calibri" w:hAnsi="Calibri"/>
      <w:sz w:val="22"/>
      <w:szCs w:val="22"/>
    </w:rPr>
    <w:tblPr>
      <w:tblCellMar>
        <w:top w:w="0" w:type="dxa"/>
        <w:left w:w="0" w:type="dxa"/>
        <w:bottom w:w="0" w:type="dxa"/>
        <w:right w:w="0" w:type="dxa"/>
      </w:tblCellMar>
    </w:tblPr>
  </w:style>
  <w:style w:type="table" w:customStyle="1" w:styleId="TableGrid13">
    <w:name w:val="TableGrid13"/>
    <w:rsid w:val="0053320F"/>
    <w:rPr>
      <w:rFonts w:ascii="Calibri" w:hAnsi="Calibri"/>
      <w:sz w:val="22"/>
      <w:szCs w:val="22"/>
    </w:rPr>
    <w:tblPr>
      <w:tblCellMar>
        <w:top w:w="0" w:type="dxa"/>
        <w:left w:w="0" w:type="dxa"/>
        <w:bottom w:w="0" w:type="dxa"/>
        <w:right w:w="0" w:type="dxa"/>
      </w:tblCellMar>
    </w:tblPr>
  </w:style>
  <w:style w:type="numbering" w:customStyle="1" w:styleId="Sinlista63">
    <w:name w:val="Sin lista63"/>
    <w:next w:val="Sinlista"/>
    <w:uiPriority w:val="99"/>
    <w:semiHidden/>
    <w:unhideWhenUsed/>
    <w:rsid w:val="0053320F"/>
  </w:style>
  <w:style w:type="numbering" w:customStyle="1" w:styleId="Sinlista133">
    <w:name w:val="Sin lista133"/>
    <w:next w:val="Sinlista"/>
    <w:uiPriority w:val="99"/>
    <w:semiHidden/>
    <w:rsid w:val="0053320F"/>
  </w:style>
  <w:style w:type="table" w:customStyle="1" w:styleId="Tablaconcuadrcula22">
    <w:name w:val="Tabla con cuadrícula22"/>
    <w:basedOn w:val="Tablanormal"/>
    <w:next w:val="Tablaconcuadrcula"/>
    <w:uiPriority w:val="39"/>
    <w:rsid w:val="005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3">
    <w:name w:val="Sin lista1133"/>
    <w:next w:val="Sinlista"/>
    <w:semiHidden/>
    <w:unhideWhenUsed/>
    <w:rsid w:val="0053320F"/>
  </w:style>
  <w:style w:type="numbering" w:customStyle="1" w:styleId="Sinlista233">
    <w:name w:val="Sin lista233"/>
    <w:next w:val="Sinlista"/>
    <w:uiPriority w:val="99"/>
    <w:semiHidden/>
    <w:unhideWhenUsed/>
    <w:rsid w:val="0053320F"/>
  </w:style>
  <w:style w:type="numbering" w:customStyle="1" w:styleId="Sinlista333">
    <w:name w:val="Sin lista333"/>
    <w:next w:val="Sinlista"/>
    <w:uiPriority w:val="99"/>
    <w:semiHidden/>
    <w:unhideWhenUsed/>
    <w:rsid w:val="0053320F"/>
  </w:style>
  <w:style w:type="numbering" w:customStyle="1" w:styleId="Sinlista413">
    <w:name w:val="Sin lista413"/>
    <w:next w:val="Sinlista"/>
    <w:uiPriority w:val="99"/>
    <w:semiHidden/>
    <w:unhideWhenUsed/>
    <w:rsid w:val="0053320F"/>
  </w:style>
  <w:style w:type="numbering" w:customStyle="1" w:styleId="Sinlista1111111">
    <w:name w:val="Sin lista1111111"/>
    <w:next w:val="Sinlista"/>
    <w:uiPriority w:val="99"/>
    <w:semiHidden/>
    <w:rsid w:val="0053320F"/>
  </w:style>
  <w:style w:type="table" w:customStyle="1" w:styleId="Tablaconcuadrcula112">
    <w:name w:val="Tabla con cuadrícula112"/>
    <w:basedOn w:val="Tablanormal"/>
    <w:next w:val="Tablaconcuadrcula"/>
    <w:rsid w:val="005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111">
    <w:name w:val="Sin lista11111111"/>
    <w:next w:val="Sinlista"/>
    <w:uiPriority w:val="99"/>
    <w:semiHidden/>
    <w:unhideWhenUsed/>
    <w:rsid w:val="0053320F"/>
  </w:style>
  <w:style w:type="numbering" w:customStyle="1" w:styleId="Sinlista2113">
    <w:name w:val="Sin lista2113"/>
    <w:next w:val="Sinlista"/>
    <w:uiPriority w:val="99"/>
    <w:semiHidden/>
    <w:unhideWhenUsed/>
    <w:rsid w:val="0053320F"/>
  </w:style>
  <w:style w:type="numbering" w:customStyle="1" w:styleId="Sinlista3113">
    <w:name w:val="Sin lista3113"/>
    <w:next w:val="Sinlista"/>
    <w:uiPriority w:val="99"/>
    <w:semiHidden/>
    <w:unhideWhenUsed/>
    <w:rsid w:val="0053320F"/>
  </w:style>
  <w:style w:type="numbering" w:customStyle="1" w:styleId="Sinlista513">
    <w:name w:val="Sin lista513"/>
    <w:next w:val="Sinlista"/>
    <w:uiPriority w:val="99"/>
    <w:semiHidden/>
    <w:unhideWhenUsed/>
    <w:rsid w:val="0053320F"/>
  </w:style>
  <w:style w:type="numbering" w:customStyle="1" w:styleId="Sinlista1213">
    <w:name w:val="Sin lista1213"/>
    <w:next w:val="Sinlista"/>
    <w:semiHidden/>
    <w:rsid w:val="0053320F"/>
  </w:style>
  <w:style w:type="numbering" w:customStyle="1" w:styleId="Sinlista11213">
    <w:name w:val="Sin lista11213"/>
    <w:next w:val="Sinlista"/>
    <w:uiPriority w:val="99"/>
    <w:semiHidden/>
    <w:unhideWhenUsed/>
    <w:rsid w:val="0053320F"/>
  </w:style>
  <w:style w:type="numbering" w:customStyle="1" w:styleId="Sinlista2213">
    <w:name w:val="Sin lista2213"/>
    <w:next w:val="Sinlista"/>
    <w:uiPriority w:val="99"/>
    <w:semiHidden/>
    <w:unhideWhenUsed/>
    <w:rsid w:val="0053320F"/>
  </w:style>
  <w:style w:type="numbering" w:customStyle="1" w:styleId="Sinlista3213">
    <w:name w:val="Sin lista3213"/>
    <w:next w:val="Sinlista"/>
    <w:uiPriority w:val="99"/>
    <w:semiHidden/>
    <w:unhideWhenUsed/>
    <w:rsid w:val="0053320F"/>
  </w:style>
  <w:style w:type="table" w:customStyle="1" w:styleId="TableGrid22">
    <w:name w:val="TableGrid22"/>
    <w:rsid w:val="0053320F"/>
    <w:rPr>
      <w:rFonts w:ascii="Calibri" w:hAnsi="Calibri"/>
      <w:sz w:val="22"/>
      <w:szCs w:val="22"/>
    </w:rPr>
    <w:tblPr>
      <w:tblCellMar>
        <w:top w:w="0" w:type="dxa"/>
        <w:left w:w="0" w:type="dxa"/>
        <w:bottom w:w="0" w:type="dxa"/>
        <w:right w:w="0" w:type="dxa"/>
      </w:tblCellMar>
    </w:tblPr>
  </w:style>
  <w:style w:type="table" w:customStyle="1" w:styleId="TableGrid112">
    <w:name w:val="TableGrid112"/>
    <w:rsid w:val="0053320F"/>
    <w:rPr>
      <w:rFonts w:ascii="Calibri" w:hAnsi="Calibri"/>
      <w:sz w:val="22"/>
      <w:szCs w:val="22"/>
    </w:rPr>
    <w:tblPr>
      <w:tblCellMar>
        <w:top w:w="0" w:type="dxa"/>
        <w:left w:w="0" w:type="dxa"/>
        <w:bottom w:w="0" w:type="dxa"/>
        <w:right w:w="0" w:type="dxa"/>
      </w:tblCellMar>
    </w:tblPr>
  </w:style>
  <w:style w:type="numbering" w:customStyle="1" w:styleId="Sinlista612">
    <w:name w:val="Sin lista612"/>
    <w:next w:val="Sinlista"/>
    <w:uiPriority w:val="99"/>
    <w:semiHidden/>
    <w:rsid w:val="0053320F"/>
  </w:style>
  <w:style w:type="numbering" w:customStyle="1" w:styleId="Sinlista1312">
    <w:name w:val="Sin lista1312"/>
    <w:next w:val="Sinlista"/>
    <w:semiHidden/>
    <w:unhideWhenUsed/>
    <w:rsid w:val="0053320F"/>
  </w:style>
  <w:style w:type="numbering" w:customStyle="1" w:styleId="Sinlista2312">
    <w:name w:val="Sin lista2312"/>
    <w:next w:val="Sinlista"/>
    <w:uiPriority w:val="99"/>
    <w:semiHidden/>
    <w:unhideWhenUsed/>
    <w:rsid w:val="0053320F"/>
  </w:style>
  <w:style w:type="numbering" w:customStyle="1" w:styleId="Sinlista3312">
    <w:name w:val="Sin lista3312"/>
    <w:next w:val="Sinlista"/>
    <w:uiPriority w:val="99"/>
    <w:semiHidden/>
    <w:unhideWhenUsed/>
    <w:rsid w:val="0053320F"/>
  </w:style>
  <w:style w:type="numbering" w:customStyle="1" w:styleId="Sinlista4112">
    <w:name w:val="Sin lista4112"/>
    <w:next w:val="Sinlista"/>
    <w:uiPriority w:val="99"/>
    <w:semiHidden/>
    <w:unhideWhenUsed/>
    <w:rsid w:val="0053320F"/>
  </w:style>
  <w:style w:type="numbering" w:customStyle="1" w:styleId="Sinlista11312">
    <w:name w:val="Sin lista11312"/>
    <w:next w:val="Sinlista"/>
    <w:uiPriority w:val="99"/>
    <w:semiHidden/>
    <w:rsid w:val="0053320F"/>
  </w:style>
  <w:style w:type="numbering" w:customStyle="1" w:styleId="Sinlista11122">
    <w:name w:val="Sin lista11122"/>
    <w:next w:val="Sinlista"/>
    <w:uiPriority w:val="99"/>
    <w:semiHidden/>
    <w:unhideWhenUsed/>
    <w:rsid w:val="0053320F"/>
  </w:style>
  <w:style w:type="numbering" w:customStyle="1" w:styleId="Sinlista21112">
    <w:name w:val="Sin lista21112"/>
    <w:next w:val="Sinlista"/>
    <w:uiPriority w:val="99"/>
    <w:semiHidden/>
    <w:unhideWhenUsed/>
    <w:rsid w:val="0053320F"/>
  </w:style>
  <w:style w:type="numbering" w:customStyle="1" w:styleId="Sinlista31112">
    <w:name w:val="Sin lista31112"/>
    <w:next w:val="Sinlista"/>
    <w:uiPriority w:val="99"/>
    <w:semiHidden/>
    <w:unhideWhenUsed/>
    <w:rsid w:val="0053320F"/>
  </w:style>
  <w:style w:type="numbering" w:customStyle="1" w:styleId="Sinlista5112">
    <w:name w:val="Sin lista5112"/>
    <w:next w:val="Sinlista"/>
    <w:uiPriority w:val="99"/>
    <w:semiHidden/>
    <w:unhideWhenUsed/>
    <w:rsid w:val="0053320F"/>
  </w:style>
  <w:style w:type="numbering" w:customStyle="1" w:styleId="Sinlista12112">
    <w:name w:val="Sin lista12112"/>
    <w:next w:val="Sinlista"/>
    <w:semiHidden/>
    <w:rsid w:val="0053320F"/>
  </w:style>
  <w:style w:type="numbering" w:customStyle="1" w:styleId="Sinlista112112">
    <w:name w:val="Sin lista112112"/>
    <w:next w:val="Sinlista"/>
    <w:uiPriority w:val="99"/>
    <w:semiHidden/>
    <w:unhideWhenUsed/>
    <w:rsid w:val="0053320F"/>
  </w:style>
  <w:style w:type="numbering" w:customStyle="1" w:styleId="Sinlista22112">
    <w:name w:val="Sin lista22112"/>
    <w:next w:val="Sinlista"/>
    <w:uiPriority w:val="99"/>
    <w:semiHidden/>
    <w:unhideWhenUsed/>
    <w:rsid w:val="0053320F"/>
  </w:style>
  <w:style w:type="numbering" w:customStyle="1" w:styleId="Sinlista32112">
    <w:name w:val="Sin lista32112"/>
    <w:next w:val="Sinlista"/>
    <w:uiPriority w:val="99"/>
    <w:semiHidden/>
    <w:unhideWhenUsed/>
    <w:rsid w:val="0053320F"/>
  </w:style>
  <w:style w:type="numbering" w:customStyle="1" w:styleId="Sinlista72">
    <w:name w:val="Sin lista72"/>
    <w:next w:val="Sinlista"/>
    <w:uiPriority w:val="99"/>
    <w:semiHidden/>
    <w:unhideWhenUsed/>
    <w:rsid w:val="0053320F"/>
  </w:style>
  <w:style w:type="numbering" w:customStyle="1" w:styleId="Sinlista142">
    <w:name w:val="Sin lista142"/>
    <w:next w:val="Sinlista"/>
    <w:uiPriority w:val="99"/>
    <w:semiHidden/>
    <w:rsid w:val="0053320F"/>
  </w:style>
  <w:style w:type="table" w:customStyle="1" w:styleId="Tablaconcuadrcula31">
    <w:name w:val="Tabla con cuadrícula31"/>
    <w:basedOn w:val="Tablanormal"/>
    <w:next w:val="Tablaconcuadrcula"/>
    <w:uiPriority w:val="39"/>
    <w:rsid w:val="005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42">
    <w:name w:val="Sin lista1142"/>
    <w:next w:val="Sinlista"/>
    <w:semiHidden/>
    <w:unhideWhenUsed/>
    <w:rsid w:val="0053320F"/>
  </w:style>
  <w:style w:type="numbering" w:customStyle="1" w:styleId="Sinlista242">
    <w:name w:val="Sin lista242"/>
    <w:next w:val="Sinlista"/>
    <w:uiPriority w:val="99"/>
    <w:semiHidden/>
    <w:unhideWhenUsed/>
    <w:rsid w:val="0053320F"/>
  </w:style>
  <w:style w:type="numbering" w:customStyle="1" w:styleId="Sinlista342">
    <w:name w:val="Sin lista342"/>
    <w:next w:val="Sinlista"/>
    <w:uiPriority w:val="99"/>
    <w:semiHidden/>
    <w:unhideWhenUsed/>
    <w:rsid w:val="0053320F"/>
  </w:style>
  <w:style w:type="numbering" w:customStyle="1" w:styleId="Sinlista422">
    <w:name w:val="Sin lista422"/>
    <w:next w:val="Sinlista"/>
    <w:uiPriority w:val="99"/>
    <w:semiHidden/>
    <w:unhideWhenUsed/>
    <w:rsid w:val="0053320F"/>
  </w:style>
  <w:style w:type="numbering" w:customStyle="1" w:styleId="Sinlista11132">
    <w:name w:val="Sin lista11132"/>
    <w:next w:val="Sinlista"/>
    <w:uiPriority w:val="99"/>
    <w:semiHidden/>
    <w:rsid w:val="0053320F"/>
  </w:style>
  <w:style w:type="table" w:customStyle="1" w:styleId="Tablaconcuadrcula121">
    <w:name w:val="Tabla con cuadrícula121"/>
    <w:basedOn w:val="Tablanormal"/>
    <w:next w:val="Tablaconcuadrcula"/>
    <w:rsid w:val="005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21">
    <w:name w:val="Sin lista111121"/>
    <w:next w:val="Sinlista"/>
    <w:uiPriority w:val="99"/>
    <w:semiHidden/>
    <w:unhideWhenUsed/>
    <w:rsid w:val="0053320F"/>
  </w:style>
  <w:style w:type="numbering" w:customStyle="1" w:styleId="Sinlista2122">
    <w:name w:val="Sin lista2122"/>
    <w:next w:val="Sinlista"/>
    <w:uiPriority w:val="99"/>
    <w:semiHidden/>
    <w:unhideWhenUsed/>
    <w:rsid w:val="0053320F"/>
  </w:style>
  <w:style w:type="numbering" w:customStyle="1" w:styleId="Sinlista3122">
    <w:name w:val="Sin lista3122"/>
    <w:next w:val="Sinlista"/>
    <w:uiPriority w:val="99"/>
    <w:semiHidden/>
    <w:unhideWhenUsed/>
    <w:rsid w:val="0053320F"/>
  </w:style>
  <w:style w:type="numbering" w:customStyle="1" w:styleId="Sinlista522">
    <w:name w:val="Sin lista522"/>
    <w:next w:val="Sinlista"/>
    <w:uiPriority w:val="99"/>
    <w:semiHidden/>
    <w:unhideWhenUsed/>
    <w:rsid w:val="0053320F"/>
  </w:style>
  <w:style w:type="numbering" w:customStyle="1" w:styleId="Sinlista1222">
    <w:name w:val="Sin lista1222"/>
    <w:next w:val="Sinlista"/>
    <w:semiHidden/>
    <w:rsid w:val="0053320F"/>
  </w:style>
  <w:style w:type="numbering" w:customStyle="1" w:styleId="Sinlista11222">
    <w:name w:val="Sin lista11222"/>
    <w:next w:val="Sinlista"/>
    <w:uiPriority w:val="99"/>
    <w:semiHidden/>
    <w:unhideWhenUsed/>
    <w:rsid w:val="0053320F"/>
  </w:style>
  <w:style w:type="numbering" w:customStyle="1" w:styleId="Sinlista2222">
    <w:name w:val="Sin lista2222"/>
    <w:next w:val="Sinlista"/>
    <w:uiPriority w:val="99"/>
    <w:semiHidden/>
    <w:unhideWhenUsed/>
    <w:rsid w:val="0053320F"/>
  </w:style>
  <w:style w:type="numbering" w:customStyle="1" w:styleId="Sinlista3222">
    <w:name w:val="Sin lista3222"/>
    <w:next w:val="Sinlista"/>
    <w:uiPriority w:val="99"/>
    <w:semiHidden/>
    <w:unhideWhenUsed/>
    <w:rsid w:val="0053320F"/>
  </w:style>
  <w:style w:type="table" w:customStyle="1" w:styleId="TableGrid31">
    <w:name w:val="TableGrid31"/>
    <w:rsid w:val="0053320F"/>
    <w:rPr>
      <w:rFonts w:ascii="Calibri" w:hAnsi="Calibri"/>
      <w:sz w:val="22"/>
      <w:szCs w:val="22"/>
    </w:rPr>
    <w:tblPr>
      <w:tblCellMar>
        <w:top w:w="0" w:type="dxa"/>
        <w:left w:w="0" w:type="dxa"/>
        <w:bottom w:w="0" w:type="dxa"/>
        <w:right w:w="0" w:type="dxa"/>
      </w:tblCellMar>
    </w:tblPr>
  </w:style>
  <w:style w:type="table" w:customStyle="1" w:styleId="TableGrid121">
    <w:name w:val="TableGrid121"/>
    <w:rsid w:val="0053320F"/>
    <w:rPr>
      <w:rFonts w:ascii="Calibri" w:hAnsi="Calibri"/>
      <w:sz w:val="22"/>
      <w:szCs w:val="22"/>
    </w:rPr>
    <w:tblPr>
      <w:tblCellMar>
        <w:top w:w="0" w:type="dxa"/>
        <w:left w:w="0" w:type="dxa"/>
        <w:bottom w:w="0" w:type="dxa"/>
        <w:right w:w="0" w:type="dxa"/>
      </w:tblCellMar>
    </w:tblPr>
  </w:style>
  <w:style w:type="numbering" w:customStyle="1" w:styleId="Sinlista621">
    <w:name w:val="Sin lista621"/>
    <w:next w:val="Sinlista"/>
    <w:uiPriority w:val="99"/>
    <w:semiHidden/>
    <w:rsid w:val="0053320F"/>
  </w:style>
  <w:style w:type="table" w:customStyle="1" w:styleId="Tablaconcuadrcula211">
    <w:name w:val="Tabla con cuadrícula211"/>
    <w:basedOn w:val="Tablanormal"/>
    <w:next w:val="Tablaconcuadrcula"/>
    <w:uiPriority w:val="39"/>
    <w:rsid w:val="005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21">
    <w:name w:val="Sin lista1321"/>
    <w:next w:val="Sinlista"/>
    <w:semiHidden/>
    <w:unhideWhenUsed/>
    <w:rsid w:val="0053320F"/>
  </w:style>
  <w:style w:type="numbering" w:customStyle="1" w:styleId="Sinlista2321">
    <w:name w:val="Sin lista2321"/>
    <w:next w:val="Sinlista"/>
    <w:uiPriority w:val="99"/>
    <w:semiHidden/>
    <w:unhideWhenUsed/>
    <w:rsid w:val="0053320F"/>
  </w:style>
  <w:style w:type="numbering" w:customStyle="1" w:styleId="Sinlista3321">
    <w:name w:val="Sin lista3321"/>
    <w:next w:val="Sinlista"/>
    <w:uiPriority w:val="99"/>
    <w:semiHidden/>
    <w:unhideWhenUsed/>
    <w:rsid w:val="0053320F"/>
  </w:style>
  <w:style w:type="numbering" w:customStyle="1" w:styleId="Sinlista4121">
    <w:name w:val="Sin lista4121"/>
    <w:next w:val="Sinlista"/>
    <w:uiPriority w:val="99"/>
    <w:semiHidden/>
    <w:unhideWhenUsed/>
    <w:rsid w:val="0053320F"/>
  </w:style>
  <w:style w:type="numbering" w:customStyle="1" w:styleId="Sinlista11321">
    <w:name w:val="Sin lista11321"/>
    <w:next w:val="Sinlista"/>
    <w:uiPriority w:val="99"/>
    <w:semiHidden/>
    <w:rsid w:val="0053320F"/>
  </w:style>
  <w:style w:type="table" w:customStyle="1" w:styleId="Tablaconcuadrcula1111">
    <w:name w:val="Tabla con cuadrícula1111"/>
    <w:basedOn w:val="Tablanormal"/>
    <w:next w:val="Tablaconcuadrcula"/>
    <w:rsid w:val="005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212">
    <w:name w:val="Sin lista111212"/>
    <w:next w:val="Sinlista"/>
    <w:uiPriority w:val="99"/>
    <w:semiHidden/>
    <w:unhideWhenUsed/>
    <w:rsid w:val="0053320F"/>
  </w:style>
  <w:style w:type="numbering" w:customStyle="1" w:styleId="Sinlista21121">
    <w:name w:val="Sin lista21121"/>
    <w:next w:val="Sinlista"/>
    <w:uiPriority w:val="99"/>
    <w:semiHidden/>
    <w:unhideWhenUsed/>
    <w:rsid w:val="0053320F"/>
  </w:style>
  <w:style w:type="numbering" w:customStyle="1" w:styleId="Sinlista31121">
    <w:name w:val="Sin lista31121"/>
    <w:next w:val="Sinlista"/>
    <w:uiPriority w:val="99"/>
    <w:semiHidden/>
    <w:unhideWhenUsed/>
    <w:rsid w:val="0053320F"/>
  </w:style>
  <w:style w:type="numbering" w:customStyle="1" w:styleId="Sinlista5121">
    <w:name w:val="Sin lista5121"/>
    <w:next w:val="Sinlista"/>
    <w:uiPriority w:val="99"/>
    <w:semiHidden/>
    <w:unhideWhenUsed/>
    <w:rsid w:val="0053320F"/>
  </w:style>
  <w:style w:type="numbering" w:customStyle="1" w:styleId="Sinlista12121">
    <w:name w:val="Sin lista12121"/>
    <w:next w:val="Sinlista"/>
    <w:semiHidden/>
    <w:rsid w:val="0053320F"/>
  </w:style>
  <w:style w:type="numbering" w:customStyle="1" w:styleId="Sinlista112121">
    <w:name w:val="Sin lista112121"/>
    <w:next w:val="Sinlista"/>
    <w:uiPriority w:val="99"/>
    <w:semiHidden/>
    <w:unhideWhenUsed/>
    <w:rsid w:val="0053320F"/>
  </w:style>
  <w:style w:type="numbering" w:customStyle="1" w:styleId="Sinlista22121">
    <w:name w:val="Sin lista22121"/>
    <w:next w:val="Sinlista"/>
    <w:uiPriority w:val="99"/>
    <w:semiHidden/>
    <w:unhideWhenUsed/>
    <w:rsid w:val="0053320F"/>
  </w:style>
  <w:style w:type="numbering" w:customStyle="1" w:styleId="Sinlista32121">
    <w:name w:val="Sin lista32121"/>
    <w:next w:val="Sinlista"/>
    <w:uiPriority w:val="99"/>
    <w:semiHidden/>
    <w:unhideWhenUsed/>
    <w:rsid w:val="0053320F"/>
  </w:style>
  <w:style w:type="table" w:customStyle="1" w:styleId="TableGrid211">
    <w:name w:val="TableGrid211"/>
    <w:rsid w:val="0053320F"/>
    <w:rPr>
      <w:rFonts w:ascii="Calibri" w:hAnsi="Calibri"/>
      <w:sz w:val="22"/>
      <w:szCs w:val="22"/>
    </w:rPr>
    <w:tblPr>
      <w:tblCellMar>
        <w:top w:w="0" w:type="dxa"/>
        <w:left w:w="0" w:type="dxa"/>
        <w:bottom w:w="0" w:type="dxa"/>
        <w:right w:w="0" w:type="dxa"/>
      </w:tblCellMar>
    </w:tblPr>
  </w:style>
  <w:style w:type="table" w:customStyle="1" w:styleId="TableGrid1111">
    <w:name w:val="TableGrid1111"/>
    <w:rsid w:val="0053320F"/>
    <w:rPr>
      <w:rFonts w:ascii="Calibri" w:hAnsi="Calibri"/>
      <w:sz w:val="22"/>
      <w:szCs w:val="22"/>
    </w:rPr>
    <w:tblPr>
      <w:tblCellMar>
        <w:top w:w="0" w:type="dxa"/>
        <w:left w:w="0" w:type="dxa"/>
        <w:bottom w:w="0" w:type="dxa"/>
        <w:right w:w="0" w:type="dxa"/>
      </w:tblCellMar>
    </w:tblPr>
  </w:style>
  <w:style w:type="paragraph" w:customStyle="1" w:styleId="font16">
    <w:name w:val="font16"/>
    <w:basedOn w:val="Normal"/>
    <w:rsid w:val="0053320F"/>
    <w:pPr>
      <w:suppressAutoHyphens w:val="0"/>
      <w:spacing w:before="100" w:beforeAutospacing="1" w:after="100" w:afterAutospacing="1"/>
    </w:pPr>
    <w:rPr>
      <w:rFonts w:ascii="Tahoma" w:hAnsi="Tahoma" w:cs="Tahoma"/>
      <w:b/>
      <w:bCs/>
      <w:color w:val="FF0000"/>
      <w:sz w:val="16"/>
      <w:szCs w:val="16"/>
      <w:lang w:eastAsia="es-ES"/>
    </w:rPr>
  </w:style>
  <w:style w:type="paragraph" w:customStyle="1" w:styleId="Car">
    <w:name w:val="Car"/>
    <w:basedOn w:val="Normal"/>
    <w:rsid w:val="007A01E1"/>
    <w:pPr>
      <w:suppressAutoHyphens w:val="0"/>
      <w:spacing w:after="160" w:line="240" w:lineRule="exact"/>
    </w:pPr>
    <w:rPr>
      <w:rFonts w:ascii="Tahoma" w:hAnsi="Tahoma"/>
      <w:sz w:val="20"/>
      <w:szCs w:val="20"/>
      <w:lang w:val="en-US" w:eastAsia="en-US"/>
    </w:rPr>
  </w:style>
  <w:style w:type="numbering" w:customStyle="1" w:styleId="Sinlista9">
    <w:name w:val="Sin lista9"/>
    <w:next w:val="Sinlista"/>
    <w:uiPriority w:val="99"/>
    <w:semiHidden/>
    <w:unhideWhenUsed/>
    <w:rsid w:val="007259CA"/>
  </w:style>
  <w:style w:type="numbering" w:customStyle="1" w:styleId="Sinlista16">
    <w:name w:val="Sin lista16"/>
    <w:next w:val="Sinlista"/>
    <w:uiPriority w:val="99"/>
    <w:semiHidden/>
    <w:unhideWhenUsed/>
    <w:rsid w:val="007259CA"/>
  </w:style>
  <w:style w:type="numbering" w:customStyle="1" w:styleId="Sinlista116">
    <w:name w:val="Sin lista116"/>
    <w:next w:val="Sinlista"/>
    <w:uiPriority w:val="99"/>
    <w:semiHidden/>
    <w:rsid w:val="007259CA"/>
  </w:style>
  <w:style w:type="table" w:customStyle="1" w:styleId="Tablaconcuadrcula6">
    <w:name w:val="Tabla con cuadrícula6"/>
    <w:basedOn w:val="Tablanormal"/>
    <w:next w:val="Tablaconcuadrcula"/>
    <w:uiPriority w:val="39"/>
    <w:rsid w:val="00725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5">
    <w:name w:val="Sin lista1115"/>
    <w:next w:val="Sinlista"/>
    <w:semiHidden/>
    <w:unhideWhenUsed/>
    <w:rsid w:val="007259CA"/>
  </w:style>
  <w:style w:type="numbering" w:customStyle="1" w:styleId="Sinlista26">
    <w:name w:val="Sin lista26"/>
    <w:next w:val="Sinlista"/>
    <w:uiPriority w:val="99"/>
    <w:semiHidden/>
    <w:unhideWhenUsed/>
    <w:rsid w:val="007259CA"/>
  </w:style>
  <w:style w:type="numbering" w:customStyle="1" w:styleId="Sinlista36">
    <w:name w:val="Sin lista36"/>
    <w:next w:val="Sinlista"/>
    <w:uiPriority w:val="99"/>
    <w:semiHidden/>
    <w:unhideWhenUsed/>
    <w:rsid w:val="007259CA"/>
  </w:style>
  <w:style w:type="numbering" w:customStyle="1" w:styleId="Sinlista45">
    <w:name w:val="Sin lista45"/>
    <w:next w:val="Sinlista"/>
    <w:uiPriority w:val="99"/>
    <w:semiHidden/>
    <w:unhideWhenUsed/>
    <w:rsid w:val="007259CA"/>
  </w:style>
  <w:style w:type="numbering" w:customStyle="1" w:styleId="Sinlista11114">
    <w:name w:val="Sin lista11114"/>
    <w:next w:val="Sinlista"/>
    <w:uiPriority w:val="99"/>
    <w:semiHidden/>
    <w:rsid w:val="007259CA"/>
  </w:style>
  <w:style w:type="table" w:customStyle="1" w:styleId="Tablaconcuadrcula14">
    <w:name w:val="Tabla con cuadrícula14"/>
    <w:basedOn w:val="Tablanormal"/>
    <w:next w:val="Tablaconcuadrcula"/>
    <w:rsid w:val="00725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3">
    <w:name w:val="Sin lista111113"/>
    <w:next w:val="Sinlista"/>
    <w:uiPriority w:val="99"/>
    <w:semiHidden/>
    <w:unhideWhenUsed/>
    <w:rsid w:val="007259CA"/>
  </w:style>
  <w:style w:type="numbering" w:customStyle="1" w:styleId="Sinlista215">
    <w:name w:val="Sin lista215"/>
    <w:next w:val="Sinlista"/>
    <w:uiPriority w:val="99"/>
    <w:semiHidden/>
    <w:unhideWhenUsed/>
    <w:rsid w:val="007259CA"/>
  </w:style>
  <w:style w:type="numbering" w:customStyle="1" w:styleId="Sinlista315">
    <w:name w:val="Sin lista315"/>
    <w:next w:val="Sinlista"/>
    <w:uiPriority w:val="99"/>
    <w:semiHidden/>
    <w:unhideWhenUsed/>
    <w:rsid w:val="007259CA"/>
  </w:style>
  <w:style w:type="numbering" w:customStyle="1" w:styleId="Sinlista54">
    <w:name w:val="Sin lista54"/>
    <w:next w:val="Sinlista"/>
    <w:uiPriority w:val="99"/>
    <w:semiHidden/>
    <w:unhideWhenUsed/>
    <w:rsid w:val="007259CA"/>
  </w:style>
  <w:style w:type="numbering" w:customStyle="1" w:styleId="Sinlista125">
    <w:name w:val="Sin lista125"/>
    <w:next w:val="Sinlista"/>
    <w:semiHidden/>
    <w:rsid w:val="007259CA"/>
  </w:style>
  <w:style w:type="numbering" w:customStyle="1" w:styleId="Sinlista1124">
    <w:name w:val="Sin lista1124"/>
    <w:next w:val="Sinlista"/>
    <w:uiPriority w:val="99"/>
    <w:semiHidden/>
    <w:unhideWhenUsed/>
    <w:rsid w:val="007259CA"/>
  </w:style>
  <w:style w:type="numbering" w:customStyle="1" w:styleId="Sinlista224">
    <w:name w:val="Sin lista224"/>
    <w:next w:val="Sinlista"/>
    <w:uiPriority w:val="99"/>
    <w:semiHidden/>
    <w:unhideWhenUsed/>
    <w:rsid w:val="007259CA"/>
  </w:style>
  <w:style w:type="numbering" w:customStyle="1" w:styleId="Sinlista324">
    <w:name w:val="Sin lista324"/>
    <w:next w:val="Sinlista"/>
    <w:uiPriority w:val="99"/>
    <w:semiHidden/>
    <w:unhideWhenUsed/>
    <w:rsid w:val="007259CA"/>
  </w:style>
  <w:style w:type="table" w:customStyle="1" w:styleId="TableGrid5">
    <w:name w:val="TableGrid5"/>
    <w:rsid w:val="007259CA"/>
    <w:rPr>
      <w:rFonts w:ascii="Calibri" w:hAnsi="Calibri"/>
      <w:sz w:val="22"/>
      <w:szCs w:val="22"/>
    </w:rPr>
    <w:tblPr>
      <w:tblCellMar>
        <w:top w:w="0" w:type="dxa"/>
        <w:left w:w="0" w:type="dxa"/>
        <w:bottom w:w="0" w:type="dxa"/>
        <w:right w:w="0" w:type="dxa"/>
      </w:tblCellMar>
    </w:tblPr>
  </w:style>
  <w:style w:type="table" w:customStyle="1" w:styleId="TableGrid14">
    <w:name w:val="TableGrid14"/>
    <w:rsid w:val="007259CA"/>
    <w:rPr>
      <w:rFonts w:ascii="Calibri" w:hAnsi="Calibri"/>
      <w:sz w:val="22"/>
      <w:szCs w:val="22"/>
    </w:rPr>
    <w:tblPr>
      <w:tblCellMar>
        <w:top w:w="0" w:type="dxa"/>
        <w:left w:w="0" w:type="dxa"/>
        <w:bottom w:w="0" w:type="dxa"/>
        <w:right w:w="0" w:type="dxa"/>
      </w:tblCellMar>
    </w:tblPr>
  </w:style>
  <w:style w:type="numbering" w:customStyle="1" w:styleId="Sinlista64">
    <w:name w:val="Sin lista64"/>
    <w:next w:val="Sinlista"/>
    <w:uiPriority w:val="99"/>
    <w:semiHidden/>
    <w:unhideWhenUsed/>
    <w:rsid w:val="007259CA"/>
  </w:style>
  <w:style w:type="numbering" w:customStyle="1" w:styleId="Sinlista134">
    <w:name w:val="Sin lista134"/>
    <w:next w:val="Sinlista"/>
    <w:uiPriority w:val="99"/>
    <w:semiHidden/>
    <w:rsid w:val="007259CA"/>
  </w:style>
  <w:style w:type="table" w:customStyle="1" w:styleId="Tablaconcuadrcula23">
    <w:name w:val="Tabla con cuadrícula23"/>
    <w:basedOn w:val="Tablanormal"/>
    <w:next w:val="Tablaconcuadrcula"/>
    <w:uiPriority w:val="39"/>
    <w:rsid w:val="00725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4">
    <w:name w:val="Sin lista1134"/>
    <w:next w:val="Sinlista"/>
    <w:semiHidden/>
    <w:unhideWhenUsed/>
    <w:rsid w:val="007259CA"/>
  </w:style>
  <w:style w:type="numbering" w:customStyle="1" w:styleId="Sinlista234">
    <w:name w:val="Sin lista234"/>
    <w:next w:val="Sinlista"/>
    <w:uiPriority w:val="99"/>
    <w:semiHidden/>
    <w:unhideWhenUsed/>
    <w:rsid w:val="007259CA"/>
  </w:style>
  <w:style w:type="numbering" w:customStyle="1" w:styleId="Sinlista334">
    <w:name w:val="Sin lista334"/>
    <w:next w:val="Sinlista"/>
    <w:uiPriority w:val="99"/>
    <w:semiHidden/>
    <w:unhideWhenUsed/>
    <w:rsid w:val="007259CA"/>
  </w:style>
  <w:style w:type="numbering" w:customStyle="1" w:styleId="Sinlista414">
    <w:name w:val="Sin lista414"/>
    <w:next w:val="Sinlista"/>
    <w:uiPriority w:val="99"/>
    <w:semiHidden/>
    <w:unhideWhenUsed/>
    <w:rsid w:val="007259CA"/>
  </w:style>
  <w:style w:type="numbering" w:customStyle="1" w:styleId="Sinlista1111112">
    <w:name w:val="Sin lista1111112"/>
    <w:next w:val="Sinlista"/>
    <w:uiPriority w:val="99"/>
    <w:semiHidden/>
    <w:rsid w:val="007259CA"/>
  </w:style>
  <w:style w:type="table" w:customStyle="1" w:styleId="Tablaconcuadrcula113">
    <w:name w:val="Tabla con cuadrícula113"/>
    <w:basedOn w:val="Tablanormal"/>
    <w:next w:val="Tablaconcuadrcula"/>
    <w:rsid w:val="00725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112">
    <w:name w:val="Sin lista11111112"/>
    <w:next w:val="Sinlista"/>
    <w:uiPriority w:val="99"/>
    <w:semiHidden/>
    <w:unhideWhenUsed/>
    <w:rsid w:val="007259CA"/>
  </w:style>
  <w:style w:type="numbering" w:customStyle="1" w:styleId="Sinlista2114">
    <w:name w:val="Sin lista2114"/>
    <w:next w:val="Sinlista"/>
    <w:uiPriority w:val="99"/>
    <w:semiHidden/>
    <w:unhideWhenUsed/>
    <w:rsid w:val="007259CA"/>
  </w:style>
  <w:style w:type="numbering" w:customStyle="1" w:styleId="Sinlista3114">
    <w:name w:val="Sin lista3114"/>
    <w:next w:val="Sinlista"/>
    <w:uiPriority w:val="99"/>
    <w:semiHidden/>
    <w:unhideWhenUsed/>
    <w:rsid w:val="007259CA"/>
  </w:style>
  <w:style w:type="numbering" w:customStyle="1" w:styleId="Sinlista514">
    <w:name w:val="Sin lista514"/>
    <w:next w:val="Sinlista"/>
    <w:uiPriority w:val="99"/>
    <w:semiHidden/>
    <w:unhideWhenUsed/>
    <w:rsid w:val="007259CA"/>
  </w:style>
  <w:style w:type="numbering" w:customStyle="1" w:styleId="Sinlista1214">
    <w:name w:val="Sin lista1214"/>
    <w:next w:val="Sinlista"/>
    <w:semiHidden/>
    <w:rsid w:val="007259CA"/>
  </w:style>
  <w:style w:type="numbering" w:customStyle="1" w:styleId="Sinlista11214">
    <w:name w:val="Sin lista11214"/>
    <w:next w:val="Sinlista"/>
    <w:uiPriority w:val="99"/>
    <w:semiHidden/>
    <w:unhideWhenUsed/>
    <w:rsid w:val="007259CA"/>
  </w:style>
  <w:style w:type="numbering" w:customStyle="1" w:styleId="Sinlista2214">
    <w:name w:val="Sin lista2214"/>
    <w:next w:val="Sinlista"/>
    <w:uiPriority w:val="99"/>
    <w:semiHidden/>
    <w:unhideWhenUsed/>
    <w:rsid w:val="007259CA"/>
  </w:style>
  <w:style w:type="numbering" w:customStyle="1" w:styleId="Sinlista3214">
    <w:name w:val="Sin lista3214"/>
    <w:next w:val="Sinlista"/>
    <w:uiPriority w:val="99"/>
    <w:semiHidden/>
    <w:unhideWhenUsed/>
    <w:rsid w:val="007259CA"/>
  </w:style>
  <w:style w:type="table" w:customStyle="1" w:styleId="TableGrid23">
    <w:name w:val="TableGrid23"/>
    <w:rsid w:val="007259CA"/>
    <w:rPr>
      <w:rFonts w:ascii="Calibri" w:hAnsi="Calibri"/>
      <w:sz w:val="22"/>
      <w:szCs w:val="22"/>
    </w:rPr>
    <w:tblPr>
      <w:tblCellMar>
        <w:top w:w="0" w:type="dxa"/>
        <w:left w:w="0" w:type="dxa"/>
        <w:bottom w:w="0" w:type="dxa"/>
        <w:right w:w="0" w:type="dxa"/>
      </w:tblCellMar>
    </w:tblPr>
  </w:style>
  <w:style w:type="table" w:customStyle="1" w:styleId="TableGrid113">
    <w:name w:val="TableGrid113"/>
    <w:rsid w:val="007259CA"/>
    <w:rPr>
      <w:rFonts w:ascii="Calibri" w:hAnsi="Calibri"/>
      <w:sz w:val="22"/>
      <w:szCs w:val="22"/>
    </w:rPr>
    <w:tblPr>
      <w:tblCellMar>
        <w:top w:w="0" w:type="dxa"/>
        <w:left w:w="0" w:type="dxa"/>
        <w:bottom w:w="0" w:type="dxa"/>
        <w:right w:w="0" w:type="dxa"/>
      </w:tblCellMar>
    </w:tblPr>
  </w:style>
  <w:style w:type="numbering" w:customStyle="1" w:styleId="Sinlista613">
    <w:name w:val="Sin lista613"/>
    <w:next w:val="Sinlista"/>
    <w:uiPriority w:val="99"/>
    <w:semiHidden/>
    <w:rsid w:val="007259CA"/>
  </w:style>
  <w:style w:type="numbering" w:customStyle="1" w:styleId="Sinlista1313">
    <w:name w:val="Sin lista1313"/>
    <w:next w:val="Sinlista"/>
    <w:semiHidden/>
    <w:unhideWhenUsed/>
    <w:rsid w:val="007259CA"/>
  </w:style>
  <w:style w:type="numbering" w:customStyle="1" w:styleId="Sinlista2313">
    <w:name w:val="Sin lista2313"/>
    <w:next w:val="Sinlista"/>
    <w:uiPriority w:val="99"/>
    <w:semiHidden/>
    <w:unhideWhenUsed/>
    <w:rsid w:val="007259CA"/>
  </w:style>
  <w:style w:type="numbering" w:customStyle="1" w:styleId="Sinlista3313">
    <w:name w:val="Sin lista3313"/>
    <w:next w:val="Sinlista"/>
    <w:uiPriority w:val="99"/>
    <w:semiHidden/>
    <w:unhideWhenUsed/>
    <w:rsid w:val="007259CA"/>
  </w:style>
  <w:style w:type="numbering" w:customStyle="1" w:styleId="Sinlista4113">
    <w:name w:val="Sin lista4113"/>
    <w:next w:val="Sinlista"/>
    <w:uiPriority w:val="99"/>
    <w:semiHidden/>
    <w:unhideWhenUsed/>
    <w:rsid w:val="007259CA"/>
  </w:style>
  <w:style w:type="numbering" w:customStyle="1" w:styleId="Sinlista11313">
    <w:name w:val="Sin lista11313"/>
    <w:next w:val="Sinlista"/>
    <w:uiPriority w:val="99"/>
    <w:semiHidden/>
    <w:rsid w:val="007259CA"/>
  </w:style>
  <w:style w:type="numbering" w:customStyle="1" w:styleId="Sinlista11123">
    <w:name w:val="Sin lista11123"/>
    <w:next w:val="Sinlista"/>
    <w:uiPriority w:val="99"/>
    <w:semiHidden/>
    <w:unhideWhenUsed/>
    <w:rsid w:val="007259CA"/>
  </w:style>
  <w:style w:type="numbering" w:customStyle="1" w:styleId="Sinlista21113">
    <w:name w:val="Sin lista21113"/>
    <w:next w:val="Sinlista"/>
    <w:uiPriority w:val="99"/>
    <w:semiHidden/>
    <w:unhideWhenUsed/>
    <w:rsid w:val="007259CA"/>
  </w:style>
  <w:style w:type="numbering" w:customStyle="1" w:styleId="Sinlista31113">
    <w:name w:val="Sin lista31113"/>
    <w:next w:val="Sinlista"/>
    <w:uiPriority w:val="99"/>
    <w:semiHidden/>
    <w:unhideWhenUsed/>
    <w:rsid w:val="007259CA"/>
  </w:style>
  <w:style w:type="numbering" w:customStyle="1" w:styleId="Sinlista5113">
    <w:name w:val="Sin lista5113"/>
    <w:next w:val="Sinlista"/>
    <w:uiPriority w:val="99"/>
    <w:semiHidden/>
    <w:unhideWhenUsed/>
    <w:rsid w:val="007259CA"/>
  </w:style>
  <w:style w:type="numbering" w:customStyle="1" w:styleId="Sinlista12113">
    <w:name w:val="Sin lista12113"/>
    <w:next w:val="Sinlista"/>
    <w:semiHidden/>
    <w:rsid w:val="007259CA"/>
  </w:style>
  <w:style w:type="numbering" w:customStyle="1" w:styleId="Sinlista112113">
    <w:name w:val="Sin lista112113"/>
    <w:next w:val="Sinlista"/>
    <w:uiPriority w:val="99"/>
    <w:semiHidden/>
    <w:unhideWhenUsed/>
    <w:rsid w:val="007259CA"/>
  </w:style>
  <w:style w:type="numbering" w:customStyle="1" w:styleId="Sinlista22113">
    <w:name w:val="Sin lista22113"/>
    <w:next w:val="Sinlista"/>
    <w:uiPriority w:val="99"/>
    <w:semiHidden/>
    <w:unhideWhenUsed/>
    <w:rsid w:val="007259CA"/>
  </w:style>
  <w:style w:type="numbering" w:customStyle="1" w:styleId="Sinlista32113">
    <w:name w:val="Sin lista32113"/>
    <w:next w:val="Sinlista"/>
    <w:uiPriority w:val="99"/>
    <w:semiHidden/>
    <w:unhideWhenUsed/>
    <w:rsid w:val="007259CA"/>
  </w:style>
  <w:style w:type="numbering" w:customStyle="1" w:styleId="Sinlista73">
    <w:name w:val="Sin lista73"/>
    <w:next w:val="Sinlista"/>
    <w:uiPriority w:val="99"/>
    <w:semiHidden/>
    <w:unhideWhenUsed/>
    <w:rsid w:val="007259CA"/>
  </w:style>
  <w:style w:type="numbering" w:customStyle="1" w:styleId="Sinlista143">
    <w:name w:val="Sin lista143"/>
    <w:next w:val="Sinlista"/>
    <w:uiPriority w:val="99"/>
    <w:semiHidden/>
    <w:rsid w:val="007259CA"/>
  </w:style>
  <w:style w:type="table" w:customStyle="1" w:styleId="Tablaconcuadrcula32">
    <w:name w:val="Tabla con cuadrícula32"/>
    <w:basedOn w:val="Tablanormal"/>
    <w:next w:val="Tablaconcuadrcula"/>
    <w:uiPriority w:val="39"/>
    <w:rsid w:val="00725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43">
    <w:name w:val="Sin lista1143"/>
    <w:next w:val="Sinlista"/>
    <w:semiHidden/>
    <w:unhideWhenUsed/>
    <w:rsid w:val="007259CA"/>
  </w:style>
  <w:style w:type="numbering" w:customStyle="1" w:styleId="Sinlista243">
    <w:name w:val="Sin lista243"/>
    <w:next w:val="Sinlista"/>
    <w:uiPriority w:val="99"/>
    <w:semiHidden/>
    <w:unhideWhenUsed/>
    <w:rsid w:val="007259CA"/>
  </w:style>
  <w:style w:type="numbering" w:customStyle="1" w:styleId="Sinlista343">
    <w:name w:val="Sin lista343"/>
    <w:next w:val="Sinlista"/>
    <w:uiPriority w:val="99"/>
    <w:semiHidden/>
    <w:unhideWhenUsed/>
    <w:rsid w:val="007259CA"/>
  </w:style>
  <w:style w:type="numbering" w:customStyle="1" w:styleId="Sinlista423">
    <w:name w:val="Sin lista423"/>
    <w:next w:val="Sinlista"/>
    <w:uiPriority w:val="99"/>
    <w:semiHidden/>
    <w:unhideWhenUsed/>
    <w:rsid w:val="007259CA"/>
  </w:style>
  <w:style w:type="numbering" w:customStyle="1" w:styleId="Sinlista11133">
    <w:name w:val="Sin lista11133"/>
    <w:next w:val="Sinlista"/>
    <w:uiPriority w:val="99"/>
    <w:semiHidden/>
    <w:rsid w:val="007259CA"/>
  </w:style>
  <w:style w:type="table" w:customStyle="1" w:styleId="Tablaconcuadrcula122">
    <w:name w:val="Tabla con cuadrícula122"/>
    <w:basedOn w:val="Tablanormal"/>
    <w:next w:val="Tablaconcuadrcula"/>
    <w:rsid w:val="00725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22">
    <w:name w:val="Sin lista111122"/>
    <w:next w:val="Sinlista"/>
    <w:uiPriority w:val="99"/>
    <w:semiHidden/>
    <w:unhideWhenUsed/>
    <w:rsid w:val="007259CA"/>
  </w:style>
  <w:style w:type="numbering" w:customStyle="1" w:styleId="Sinlista2123">
    <w:name w:val="Sin lista2123"/>
    <w:next w:val="Sinlista"/>
    <w:uiPriority w:val="99"/>
    <w:semiHidden/>
    <w:unhideWhenUsed/>
    <w:rsid w:val="007259CA"/>
  </w:style>
  <w:style w:type="numbering" w:customStyle="1" w:styleId="Sinlista3123">
    <w:name w:val="Sin lista3123"/>
    <w:next w:val="Sinlista"/>
    <w:uiPriority w:val="99"/>
    <w:semiHidden/>
    <w:unhideWhenUsed/>
    <w:rsid w:val="007259CA"/>
  </w:style>
  <w:style w:type="numbering" w:customStyle="1" w:styleId="Sinlista523">
    <w:name w:val="Sin lista523"/>
    <w:next w:val="Sinlista"/>
    <w:uiPriority w:val="99"/>
    <w:semiHidden/>
    <w:unhideWhenUsed/>
    <w:rsid w:val="007259CA"/>
  </w:style>
  <w:style w:type="numbering" w:customStyle="1" w:styleId="Sinlista1223">
    <w:name w:val="Sin lista1223"/>
    <w:next w:val="Sinlista"/>
    <w:semiHidden/>
    <w:rsid w:val="007259CA"/>
  </w:style>
  <w:style w:type="numbering" w:customStyle="1" w:styleId="Sinlista11223">
    <w:name w:val="Sin lista11223"/>
    <w:next w:val="Sinlista"/>
    <w:uiPriority w:val="99"/>
    <w:semiHidden/>
    <w:unhideWhenUsed/>
    <w:rsid w:val="007259CA"/>
  </w:style>
  <w:style w:type="numbering" w:customStyle="1" w:styleId="Sinlista2223">
    <w:name w:val="Sin lista2223"/>
    <w:next w:val="Sinlista"/>
    <w:uiPriority w:val="99"/>
    <w:semiHidden/>
    <w:unhideWhenUsed/>
    <w:rsid w:val="007259CA"/>
  </w:style>
  <w:style w:type="numbering" w:customStyle="1" w:styleId="Sinlista3223">
    <w:name w:val="Sin lista3223"/>
    <w:next w:val="Sinlista"/>
    <w:uiPriority w:val="99"/>
    <w:semiHidden/>
    <w:unhideWhenUsed/>
    <w:rsid w:val="007259CA"/>
  </w:style>
  <w:style w:type="table" w:customStyle="1" w:styleId="TableGrid32">
    <w:name w:val="TableGrid32"/>
    <w:rsid w:val="007259CA"/>
    <w:rPr>
      <w:rFonts w:ascii="Calibri" w:hAnsi="Calibri"/>
      <w:sz w:val="22"/>
      <w:szCs w:val="22"/>
    </w:rPr>
    <w:tblPr>
      <w:tblCellMar>
        <w:top w:w="0" w:type="dxa"/>
        <w:left w:w="0" w:type="dxa"/>
        <w:bottom w:w="0" w:type="dxa"/>
        <w:right w:w="0" w:type="dxa"/>
      </w:tblCellMar>
    </w:tblPr>
  </w:style>
  <w:style w:type="table" w:customStyle="1" w:styleId="TableGrid122">
    <w:name w:val="TableGrid122"/>
    <w:rsid w:val="007259CA"/>
    <w:rPr>
      <w:rFonts w:ascii="Calibri" w:hAnsi="Calibri"/>
      <w:sz w:val="22"/>
      <w:szCs w:val="22"/>
    </w:rPr>
    <w:tblPr>
      <w:tblCellMar>
        <w:top w:w="0" w:type="dxa"/>
        <w:left w:w="0" w:type="dxa"/>
        <w:bottom w:w="0" w:type="dxa"/>
        <w:right w:w="0" w:type="dxa"/>
      </w:tblCellMar>
    </w:tblPr>
  </w:style>
  <w:style w:type="numbering" w:customStyle="1" w:styleId="Sinlista622">
    <w:name w:val="Sin lista622"/>
    <w:next w:val="Sinlista"/>
    <w:uiPriority w:val="99"/>
    <w:semiHidden/>
    <w:rsid w:val="007259CA"/>
  </w:style>
  <w:style w:type="table" w:customStyle="1" w:styleId="Tablaconcuadrcula212">
    <w:name w:val="Tabla con cuadrícula212"/>
    <w:basedOn w:val="Tablanormal"/>
    <w:next w:val="Tablaconcuadrcula"/>
    <w:uiPriority w:val="39"/>
    <w:rsid w:val="00725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22">
    <w:name w:val="Sin lista1322"/>
    <w:next w:val="Sinlista"/>
    <w:semiHidden/>
    <w:unhideWhenUsed/>
    <w:rsid w:val="007259CA"/>
  </w:style>
  <w:style w:type="numbering" w:customStyle="1" w:styleId="Sinlista2322">
    <w:name w:val="Sin lista2322"/>
    <w:next w:val="Sinlista"/>
    <w:uiPriority w:val="99"/>
    <w:semiHidden/>
    <w:unhideWhenUsed/>
    <w:rsid w:val="007259CA"/>
  </w:style>
  <w:style w:type="numbering" w:customStyle="1" w:styleId="Sinlista3322">
    <w:name w:val="Sin lista3322"/>
    <w:next w:val="Sinlista"/>
    <w:uiPriority w:val="99"/>
    <w:semiHidden/>
    <w:unhideWhenUsed/>
    <w:rsid w:val="007259CA"/>
  </w:style>
  <w:style w:type="numbering" w:customStyle="1" w:styleId="Sinlista4122">
    <w:name w:val="Sin lista4122"/>
    <w:next w:val="Sinlista"/>
    <w:uiPriority w:val="99"/>
    <w:semiHidden/>
    <w:unhideWhenUsed/>
    <w:rsid w:val="007259CA"/>
  </w:style>
  <w:style w:type="numbering" w:customStyle="1" w:styleId="Sinlista11322">
    <w:name w:val="Sin lista11322"/>
    <w:next w:val="Sinlista"/>
    <w:uiPriority w:val="99"/>
    <w:semiHidden/>
    <w:rsid w:val="007259CA"/>
  </w:style>
  <w:style w:type="table" w:customStyle="1" w:styleId="Tablaconcuadrcula1112">
    <w:name w:val="Tabla con cuadrícula1112"/>
    <w:basedOn w:val="Tablanormal"/>
    <w:next w:val="Tablaconcuadrcula"/>
    <w:rsid w:val="00725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213">
    <w:name w:val="Sin lista111213"/>
    <w:next w:val="Sinlista"/>
    <w:uiPriority w:val="99"/>
    <w:semiHidden/>
    <w:unhideWhenUsed/>
    <w:rsid w:val="007259CA"/>
  </w:style>
  <w:style w:type="numbering" w:customStyle="1" w:styleId="Sinlista21122">
    <w:name w:val="Sin lista21122"/>
    <w:next w:val="Sinlista"/>
    <w:uiPriority w:val="99"/>
    <w:semiHidden/>
    <w:unhideWhenUsed/>
    <w:rsid w:val="007259CA"/>
  </w:style>
  <w:style w:type="numbering" w:customStyle="1" w:styleId="Sinlista31122">
    <w:name w:val="Sin lista31122"/>
    <w:next w:val="Sinlista"/>
    <w:uiPriority w:val="99"/>
    <w:semiHidden/>
    <w:unhideWhenUsed/>
    <w:rsid w:val="007259CA"/>
  </w:style>
  <w:style w:type="numbering" w:customStyle="1" w:styleId="Sinlista5122">
    <w:name w:val="Sin lista5122"/>
    <w:next w:val="Sinlista"/>
    <w:uiPriority w:val="99"/>
    <w:semiHidden/>
    <w:unhideWhenUsed/>
    <w:rsid w:val="007259CA"/>
  </w:style>
  <w:style w:type="numbering" w:customStyle="1" w:styleId="Sinlista12122">
    <w:name w:val="Sin lista12122"/>
    <w:next w:val="Sinlista"/>
    <w:semiHidden/>
    <w:rsid w:val="007259CA"/>
  </w:style>
  <w:style w:type="numbering" w:customStyle="1" w:styleId="Sinlista112122">
    <w:name w:val="Sin lista112122"/>
    <w:next w:val="Sinlista"/>
    <w:uiPriority w:val="99"/>
    <w:semiHidden/>
    <w:unhideWhenUsed/>
    <w:rsid w:val="007259CA"/>
  </w:style>
  <w:style w:type="numbering" w:customStyle="1" w:styleId="Sinlista22122">
    <w:name w:val="Sin lista22122"/>
    <w:next w:val="Sinlista"/>
    <w:uiPriority w:val="99"/>
    <w:semiHidden/>
    <w:unhideWhenUsed/>
    <w:rsid w:val="007259CA"/>
  </w:style>
  <w:style w:type="numbering" w:customStyle="1" w:styleId="Sinlista32122">
    <w:name w:val="Sin lista32122"/>
    <w:next w:val="Sinlista"/>
    <w:uiPriority w:val="99"/>
    <w:semiHidden/>
    <w:unhideWhenUsed/>
    <w:rsid w:val="007259CA"/>
  </w:style>
  <w:style w:type="table" w:customStyle="1" w:styleId="TableGrid212">
    <w:name w:val="TableGrid212"/>
    <w:rsid w:val="007259CA"/>
    <w:rPr>
      <w:rFonts w:ascii="Calibri" w:hAnsi="Calibri"/>
      <w:sz w:val="22"/>
      <w:szCs w:val="22"/>
    </w:rPr>
    <w:tblPr>
      <w:tblCellMar>
        <w:top w:w="0" w:type="dxa"/>
        <w:left w:w="0" w:type="dxa"/>
        <w:bottom w:w="0" w:type="dxa"/>
        <w:right w:w="0" w:type="dxa"/>
      </w:tblCellMar>
    </w:tblPr>
  </w:style>
  <w:style w:type="table" w:customStyle="1" w:styleId="TableGrid1112">
    <w:name w:val="TableGrid1112"/>
    <w:rsid w:val="007259CA"/>
    <w:rPr>
      <w:rFonts w:ascii="Calibri" w:hAnsi="Calibri"/>
      <w:sz w:val="22"/>
      <w:szCs w:val="22"/>
    </w:rPr>
    <w:tblPr>
      <w:tblCellMar>
        <w:top w:w="0" w:type="dxa"/>
        <w:left w:w="0" w:type="dxa"/>
        <w:bottom w:w="0" w:type="dxa"/>
        <w:right w:w="0" w:type="dxa"/>
      </w:tblCellMar>
    </w:tblPr>
  </w:style>
  <w:style w:type="numbering" w:customStyle="1" w:styleId="Sinlista10">
    <w:name w:val="Sin lista10"/>
    <w:next w:val="Sinlista"/>
    <w:uiPriority w:val="99"/>
    <w:semiHidden/>
    <w:unhideWhenUsed/>
    <w:rsid w:val="00924490"/>
  </w:style>
  <w:style w:type="numbering" w:customStyle="1" w:styleId="Sinlista17">
    <w:name w:val="Sin lista17"/>
    <w:next w:val="Sinlista"/>
    <w:uiPriority w:val="99"/>
    <w:semiHidden/>
    <w:rsid w:val="00924490"/>
  </w:style>
  <w:style w:type="table" w:customStyle="1" w:styleId="Tablaconcuadrcula7">
    <w:name w:val="Tabla con cuadrícula7"/>
    <w:basedOn w:val="Tablanormal"/>
    <w:next w:val="Tablaconcuadrcula"/>
    <w:uiPriority w:val="39"/>
    <w:rsid w:val="00924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7">
    <w:name w:val="Sin lista117"/>
    <w:next w:val="Sinlista"/>
    <w:semiHidden/>
    <w:unhideWhenUsed/>
    <w:rsid w:val="00924490"/>
  </w:style>
  <w:style w:type="numbering" w:customStyle="1" w:styleId="Sinlista27">
    <w:name w:val="Sin lista27"/>
    <w:next w:val="Sinlista"/>
    <w:uiPriority w:val="99"/>
    <w:semiHidden/>
    <w:unhideWhenUsed/>
    <w:rsid w:val="00924490"/>
  </w:style>
  <w:style w:type="numbering" w:customStyle="1" w:styleId="Sinlista37">
    <w:name w:val="Sin lista37"/>
    <w:next w:val="Sinlista"/>
    <w:uiPriority w:val="99"/>
    <w:semiHidden/>
    <w:unhideWhenUsed/>
    <w:rsid w:val="00924490"/>
  </w:style>
  <w:style w:type="numbering" w:customStyle="1" w:styleId="Sinlista46">
    <w:name w:val="Sin lista46"/>
    <w:next w:val="Sinlista"/>
    <w:uiPriority w:val="99"/>
    <w:semiHidden/>
    <w:unhideWhenUsed/>
    <w:rsid w:val="00924490"/>
  </w:style>
  <w:style w:type="numbering" w:customStyle="1" w:styleId="Sinlista1116">
    <w:name w:val="Sin lista1116"/>
    <w:next w:val="Sinlista"/>
    <w:uiPriority w:val="99"/>
    <w:semiHidden/>
    <w:rsid w:val="00924490"/>
  </w:style>
  <w:style w:type="table" w:customStyle="1" w:styleId="Tablaconcuadrcula15">
    <w:name w:val="Tabla con cuadrícula15"/>
    <w:basedOn w:val="Tablanormal"/>
    <w:next w:val="Tablaconcuadrcula"/>
    <w:rsid w:val="00924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5">
    <w:name w:val="Sin lista11115"/>
    <w:next w:val="Sinlista"/>
    <w:uiPriority w:val="99"/>
    <w:semiHidden/>
    <w:unhideWhenUsed/>
    <w:rsid w:val="00924490"/>
  </w:style>
  <w:style w:type="numbering" w:customStyle="1" w:styleId="Sinlista216">
    <w:name w:val="Sin lista216"/>
    <w:next w:val="Sinlista"/>
    <w:uiPriority w:val="99"/>
    <w:semiHidden/>
    <w:unhideWhenUsed/>
    <w:rsid w:val="00924490"/>
  </w:style>
  <w:style w:type="numbering" w:customStyle="1" w:styleId="Sinlista316">
    <w:name w:val="Sin lista316"/>
    <w:next w:val="Sinlista"/>
    <w:uiPriority w:val="99"/>
    <w:semiHidden/>
    <w:unhideWhenUsed/>
    <w:rsid w:val="00924490"/>
  </w:style>
  <w:style w:type="numbering" w:customStyle="1" w:styleId="Sinlista55">
    <w:name w:val="Sin lista55"/>
    <w:next w:val="Sinlista"/>
    <w:uiPriority w:val="99"/>
    <w:semiHidden/>
    <w:unhideWhenUsed/>
    <w:rsid w:val="00924490"/>
  </w:style>
  <w:style w:type="numbering" w:customStyle="1" w:styleId="Sinlista126">
    <w:name w:val="Sin lista126"/>
    <w:next w:val="Sinlista"/>
    <w:semiHidden/>
    <w:rsid w:val="00924490"/>
  </w:style>
  <w:style w:type="numbering" w:customStyle="1" w:styleId="Sinlista1125">
    <w:name w:val="Sin lista1125"/>
    <w:next w:val="Sinlista"/>
    <w:uiPriority w:val="99"/>
    <w:semiHidden/>
    <w:unhideWhenUsed/>
    <w:rsid w:val="00924490"/>
  </w:style>
  <w:style w:type="numbering" w:customStyle="1" w:styleId="Sinlista225">
    <w:name w:val="Sin lista225"/>
    <w:next w:val="Sinlista"/>
    <w:uiPriority w:val="99"/>
    <w:semiHidden/>
    <w:unhideWhenUsed/>
    <w:rsid w:val="00924490"/>
  </w:style>
  <w:style w:type="numbering" w:customStyle="1" w:styleId="Sinlista325">
    <w:name w:val="Sin lista325"/>
    <w:next w:val="Sinlista"/>
    <w:uiPriority w:val="99"/>
    <w:semiHidden/>
    <w:unhideWhenUsed/>
    <w:rsid w:val="00924490"/>
  </w:style>
  <w:style w:type="table" w:customStyle="1" w:styleId="TableGrid6">
    <w:name w:val="TableGrid6"/>
    <w:rsid w:val="00924490"/>
    <w:rPr>
      <w:rFonts w:ascii="Calibri" w:hAnsi="Calibri"/>
      <w:sz w:val="22"/>
      <w:szCs w:val="22"/>
    </w:rPr>
    <w:tblPr>
      <w:tblCellMar>
        <w:top w:w="0" w:type="dxa"/>
        <w:left w:w="0" w:type="dxa"/>
        <w:bottom w:w="0" w:type="dxa"/>
        <w:right w:w="0" w:type="dxa"/>
      </w:tblCellMar>
    </w:tblPr>
  </w:style>
  <w:style w:type="table" w:customStyle="1" w:styleId="TableGrid15">
    <w:name w:val="TableGrid15"/>
    <w:rsid w:val="00924490"/>
    <w:rPr>
      <w:rFonts w:ascii="Calibri" w:hAnsi="Calibri"/>
      <w:sz w:val="22"/>
      <w:szCs w:val="22"/>
    </w:rPr>
    <w:tblPr>
      <w:tblCellMar>
        <w:top w:w="0" w:type="dxa"/>
        <w:left w:w="0" w:type="dxa"/>
        <w:bottom w:w="0" w:type="dxa"/>
        <w:right w:w="0" w:type="dxa"/>
      </w:tblCellMar>
    </w:tblPr>
  </w:style>
  <w:style w:type="numbering" w:customStyle="1" w:styleId="Sinlista65">
    <w:name w:val="Sin lista65"/>
    <w:next w:val="Sinlista"/>
    <w:uiPriority w:val="99"/>
    <w:semiHidden/>
    <w:unhideWhenUsed/>
    <w:rsid w:val="00924490"/>
  </w:style>
  <w:style w:type="numbering" w:customStyle="1" w:styleId="Sinlista135">
    <w:name w:val="Sin lista135"/>
    <w:next w:val="Sinlista"/>
    <w:uiPriority w:val="99"/>
    <w:semiHidden/>
    <w:rsid w:val="00924490"/>
  </w:style>
  <w:style w:type="table" w:customStyle="1" w:styleId="Tablaconcuadrcula24">
    <w:name w:val="Tabla con cuadrícula24"/>
    <w:basedOn w:val="Tablanormal"/>
    <w:next w:val="Tablaconcuadrcula"/>
    <w:uiPriority w:val="39"/>
    <w:rsid w:val="00924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5">
    <w:name w:val="Sin lista1135"/>
    <w:next w:val="Sinlista"/>
    <w:semiHidden/>
    <w:unhideWhenUsed/>
    <w:rsid w:val="00924490"/>
  </w:style>
  <w:style w:type="numbering" w:customStyle="1" w:styleId="Sinlista235">
    <w:name w:val="Sin lista235"/>
    <w:next w:val="Sinlista"/>
    <w:uiPriority w:val="99"/>
    <w:semiHidden/>
    <w:unhideWhenUsed/>
    <w:rsid w:val="00924490"/>
  </w:style>
  <w:style w:type="numbering" w:customStyle="1" w:styleId="Sinlista335">
    <w:name w:val="Sin lista335"/>
    <w:next w:val="Sinlista"/>
    <w:uiPriority w:val="99"/>
    <w:semiHidden/>
    <w:unhideWhenUsed/>
    <w:rsid w:val="00924490"/>
  </w:style>
  <w:style w:type="numbering" w:customStyle="1" w:styleId="Sinlista415">
    <w:name w:val="Sin lista415"/>
    <w:next w:val="Sinlista"/>
    <w:uiPriority w:val="99"/>
    <w:semiHidden/>
    <w:unhideWhenUsed/>
    <w:rsid w:val="00924490"/>
  </w:style>
  <w:style w:type="numbering" w:customStyle="1" w:styleId="Sinlista111114">
    <w:name w:val="Sin lista111114"/>
    <w:next w:val="Sinlista"/>
    <w:uiPriority w:val="99"/>
    <w:semiHidden/>
    <w:rsid w:val="00924490"/>
  </w:style>
  <w:style w:type="table" w:customStyle="1" w:styleId="Tablaconcuadrcula114">
    <w:name w:val="Tabla con cuadrícula114"/>
    <w:basedOn w:val="Tablanormal"/>
    <w:next w:val="Tablaconcuadrcula"/>
    <w:rsid w:val="00924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13">
    <w:name w:val="Sin lista1111113"/>
    <w:next w:val="Sinlista"/>
    <w:uiPriority w:val="99"/>
    <w:semiHidden/>
    <w:unhideWhenUsed/>
    <w:rsid w:val="00924490"/>
  </w:style>
  <w:style w:type="numbering" w:customStyle="1" w:styleId="Sinlista2115">
    <w:name w:val="Sin lista2115"/>
    <w:next w:val="Sinlista"/>
    <w:uiPriority w:val="99"/>
    <w:semiHidden/>
    <w:unhideWhenUsed/>
    <w:rsid w:val="00924490"/>
  </w:style>
  <w:style w:type="numbering" w:customStyle="1" w:styleId="Sinlista3115">
    <w:name w:val="Sin lista3115"/>
    <w:next w:val="Sinlista"/>
    <w:uiPriority w:val="99"/>
    <w:semiHidden/>
    <w:unhideWhenUsed/>
    <w:rsid w:val="00924490"/>
  </w:style>
  <w:style w:type="numbering" w:customStyle="1" w:styleId="Sinlista515">
    <w:name w:val="Sin lista515"/>
    <w:next w:val="Sinlista"/>
    <w:uiPriority w:val="99"/>
    <w:semiHidden/>
    <w:unhideWhenUsed/>
    <w:rsid w:val="00924490"/>
  </w:style>
  <w:style w:type="numbering" w:customStyle="1" w:styleId="Sinlista1215">
    <w:name w:val="Sin lista1215"/>
    <w:next w:val="Sinlista"/>
    <w:semiHidden/>
    <w:rsid w:val="00924490"/>
  </w:style>
  <w:style w:type="numbering" w:customStyle="1" w:styleId="Sinlista11215">
    <w:name w:val="Sin lista11215"/>
    <w:next w:val="Sinlista"/>
    <w:uiPriority w:val="99"/>
    <w:semiHidden/>
    <w:unhideWhenUsed/>
    <w:rsid w:val="00924490"/>
  </w:style>
  <w:style w:type="numbering" w:customStyle="1" w:styleId="Sinlista2215">
    <w:name w:val="Sin lista2215"/>
    <w:next w:val="Sinlista"/>
    <w:uiPriority w:val="99"/>
    <w:semiHidden/>
    <w:unhideWhenUsed/>
    <w:rsid w:val="00924490"/>
  </w:style>
  <w:style w:type="numbering" w:customStyle="1" w:styleId="Sinlista3215">
    <w:name w:val="Sin lista3215"/>
    <w:next w:val="Sinlista"/>
    <w:uiPriority w:val="99"/>
    <w:semiHidden/>
    <w:unhideWhenUsed/>
    <w:rsid w:val="00924490"/>
  </w:style>
  <w:style w:type="table" w:customStyle="1" w:styleId="TableGrid24">
    <w:name w:val="TableGrid24"/>
    <w:rsid w:val="00924490"/>
    <w:rPr>
      <w:rFonts w:ascii="Calibri" w:hAnsi="Calibri"/>
      <w:sz w:val="22"/>
      <w:szCs w:val="22"/>
    </w:rPr>
    <w:tblPr>
      <w:tblCellMar>
        <w:top w:w="0" w:type="dxa"/>
        <w:left w:w="0" w:type="dxa"/>
        <w:bottom w:w="0" w:type="dxa"/>
        <w:right w:w="0" w:type="dxa"/>
      </w:tblCellMar>
    </w:tblPr>
  </w:style>
  <w:style w:type="table" w:customStyle="1" w:styleId="TableGrid114">
    <w:name w:val="TableGrid114"/>
    <w:rsid w:val="00924490"/>
    <w:rPr>
      <w:rFonts w:ascii="Calibri" w:hAnsi="Calibri"/>
      <w:sz w:val="22"/>
      <w:szCs w:val="22"/>
    </w:rPr>
    <w:tblPr>
      <w:tblCellMar>
        <w:top w:w="0" w:type="dxa"/>
        <w:left w:w="0" w:type="dxa"/>
        <w:bottom w:w="0" w:type="dxa"/>
        <w:right w:w="0" w:type="dxa"/>
      </w:tblCellMar>
    </w:tblPr>
  </w:style>
  <w:style w:type="numbering" w:customStyle="1" w:styleId="Sinlista614">
    <w:name w:val="Sin lista614"/>
    <w:next w:val="Sinlista"/>
    <w:uiPriority w:val="99"/>
    <w:semiHidden/>
    <w:rsid w:val="00924490"/>
  </w:style>
  <w:style w:type="numbering" w:customStyle="1" w:styleId="Sinlista1314">
    <w:name w:val="Sin lista1314"/>
    <w:next w:val="Sinlista"/>
    <w:semiHidden/>
    <w:unhideWhenUsed/>
    <w:rsid w:val="00924490"/>
  </w:style>
  <w:style w:type="numbering" w:customStyle="1" w:styleId="Sinlista2314">
    <w:name w:val="Sin lista2314"/>
    <w:next w:val="Sinlista"/>
    <w:uiPriority w:val="99"/>
    <w:semiHidden/>
    <w:unhideWhenUsed/>
    <w:rsid w:val="00924490"/>
  </w:style>
  <w:style w:type="numbering" w:customStyle="1" w:styleId="Sinlista3314">
    <w:name w:val="Sin lista3314"/>
    <w:next w:val="Sinlista"/>
    <w:uiPriority w:val="99"/>
    <w:semiHidden/>
    <w:unhideWhenUsed/>
    <w:rsid w:val="00924490"/>
  </w:style>
  <w:style w:type="numbering" w:customStyle="1" w:styleId="Sinlista4114">
    <w:name w:val="Sin lista4114"/>
    <w:next w:val="Sinlista"/>
    <w:uiPriority w:val="99"/>
    <w:semiHidden/>
    <w:unhideWhenUsed/>
    <w:rsid w:val="00924490"/>
  </w:style>
  <w:style w:type="numbering" w:customStyle="1" w:styleId="Sinlista11314">
    <w:name w:val="Sin lista11314"/>
    <w:next w:val="Sinlista"/>
    <w:uiPriority w:val="99"/>
    <w:semiHidden/>
    <w:rsid w:val="00924490"/>
  </w:style>
  <w:style w:type="numbering" w:customStyle="1" w:styleId="Sinlista11124">
    <w:name w:val="Sin lista11124"/>
    <w:next w:val="Sinlista"/>
    <w:uiPriority w:val="99"/>
    <w:semiHidden/>
    <w:unhideWhenUsed/>
    <w:rsid w:val="00924490"/>
  </w:style>
  <w:style w:type="numbering" w:customStyle="1" w:styleId="Sinlista21114">
    <w:name w:val="Sin lista21114"/>
    <w:next w:val="Sinlista"/>
    <w:uiPriority w:val="99"/>
    <w:semiHidden/>
    <w:unhideWhenUsed/>
    <w:rsid w:val="00924490"/>
  </w:style>
  <w:style w:type="numbering" w:customStyle="1" w:styleId="Sinlista31114">
    <w:name w:val="Sin lista31114"/>
    <w:next w:val="Sinlista"/>
    <w:uiPriority w:val="99"/>
    <w:semiHidden/>
    <w:unhideWhenUsed/>
    <w:rsid w:val="00924490"/>
  </w:style>
  <w:style w:type="numbering" w:customStyle="1" w:styleId="Sinlista5114">
    <w:name w:val="Sin lista5114"/>
    <w:next w:val="Sinlista"/>
    <w:uiPriority w:val="99"/>
    <w:semiHidden/>
    <w:unhideWhenUsed/>
    <w:rsid w:val="00924490"/>
  </w:style>
  <w:style w:type="numbering" w:customStyle="1" w:styleId="Sinlista12114">
    <w:name w:val="Sin lista12114"/>
    <w:next w:val="Sinlista"/>
    <w:semiHidden/>
    <w:rsid w:val="00924490"/>
  </w:style>
  <w:style w:type="numbering" w:customStyle="1" w:styleId="Sinlista112114">
    <w:name w:val="Sin lista112114"/>
    <w:next w:val="Sinlista"/>
    <w:uiPriority w:val="99"/>
    <w:semiHidden/>
    <w:unhideWhenUsed/>
    <w:rsid w:val="00924490"/>
  </w:style>
  <w:style w:type="numbering" w:customStyle="1" w:styleId="Sinlista22114">
    <w:name w:val="Sin lista22114"/>
    <w:next w:val="Sinlista"/>
    <w:uiPriority w:val="99"/>
    <w:semiHidden/>
    <w:unhideWhenUsed/>
    <w:rsid w:val="00924490"/>
  </w:style>
  <w:style w:type="numbering" w:customStyle="1" w:styleId="Sinlista32114">
    <w:name w:val="Sin lista32114"/>
    <w:next w:val="Sinlista"/>
    <w:uiPriority w:val="99"/>
    <w:semiHidden/>
    <w:unhideWhenUsed/>
    <w:rsid w:val="00924490"/>
  </w:style>
  <w:style w:type="numbering" w:customStyle="1" w:styleId="Sinlista74">
    <w:name w:val="Sin lista74"/>
    <w:next w:val="Sinlista"/>
    <w:uiPriority w:val="99"/>
    <w:semiHidden/>
    <w:unhideWhenUsed/>
    <w:rsid w:val="00924490"/>
  </w:style>
  <w:style w:type="numbering" w:customStyle="1" w:styleId="Sinlista144">
    <w:name w:val="Sin lista144"/>
    <w:next w:val="Sinlista"/>
    <w:uiPriority w:val="99"/>
    <w:semiHidden/>
    <w:rsid w:val="00924490"/>
  </w:style>
  <w:style w:type="table" w:customStyle="1" w:styleId="Tablaconcuadrcula33">
    <w:name w:val="Tabla con cuadrícula33"/>
    <w:basedOn w:val="Tablanormal"/>
    <w:next w:val="Tablaconcuadrcula"/>
    <w:uiPriority w:val="39"/>
    <w:rsid w:val="00924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44">
    <w:name w:val="Sin lista1144"/>
    <w:next w:val="Sinlista"/>
    <w:semiHidden/>
    <w:unhideWhenUsed/>
    <w:rsid w:val="00924490"/>
  </w:style>
  <w:style w:type="numbering" w:customStyle="1" w:styleId="Sinlista244">
    <w:name w:val="Sin lista244"/>
    <w:next w:val="Sinlista"/>
    <w:uiPriority w:val="99"/>
    <w:semiHidden/>
    <w:unhideWhenUsed/>
    <w:rsid w:val="00924490"/>
  </w:style>
  <w:style w:type="numbering" w:customStyle="1" w:styleId="Sinlista344">
    <w:name w:val="Sin lista344"/>
    <w:next w:val="Sinlista"/>
    <w:uiPriority w:val="99"/>
    <w:semiHidden/>
    <w:unhideWhenUsed/>
    <w:rsid w:val="00924490"/>
  </w:style>
  <w:style w:type="numbering" w:customStyle="1" w:styleId="Sinlista424">
    <w:name w:val="Sin lista424"/>
    <w:next w:val="Sinlista"/>
    <w:uiPriority w:val="99"/>
    <w:semiHidden/>
    <w:unhideWhenUsed/>
    <w:rsid w:val="00924490"/>
  </w:style>
  <w:style w:type="numbering" w:customStyle="1" w:styleId="Sinlista11134">
    <w:name w:val="Sin lista11134"/>
    <w:next w:val="Sinlista"/>
    <w:uiPriority w:val="99"/>
    <w:semiHidden/>
    <w:rsid w:val="00924490"/>
  </w:style>
  <w:style w:type="table" w:customStyle="1" w:styleId="Tablaconcuadrcula123">
    <w:name w:val="Tabla con cuadrícula123"/>
    <w:basedOn w:val="Tablanormal"/>
    <w:next w:val="Tablaconcuadrcula"/>
    <w:rsid w:val="00924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23">
    <w:name w:val="Sin lista111123"/>
    <w:next w:val="Sinlista"/>
    <w:uiPriority w:val="99"/>
    <w:semiHidden/>
    <w:unhideWhenUsed/>
    <w:rsid w:val="00924490"/>
  </w:style>
  <w:style w:type="numbering" w:customStyle="1" w:styleId="Sinlista2124">
    <w:name w:val="Sin lista2124"/>
    <w:next w:val="Sinlista"/>
    <w:uiPriority w:val="99"/>
    <w:semiHidden/>
    <w:unhideWhenUsed/>
    <w:rsid w:val="00924490"/>
  </w:style>
  <w:style w:type="numbering" w:customStyle="1" w:styleId="Sinlista3124">
    <w:name w:val="Sin lista3124"/>
    <w:next w:val="Sinlista"/>
    <w:uiPriority w:val="99"/>
    <w:semiHidden/>
    <w:unhideWhenUsed/>
    <w:rsid w:val="00924490"/>
  </w:style>
  <w:style w:type="numbering" w:customStyle="1" w:styleId="Sinlista524">
    <w:name w:val="Sin lista524"/>
    <w:next w:val="Sinlista"/>
    <w:uiPriority w:val="99"/>
    <w:semiHidden/>
    <w:unhideWhenUsed/>
    <w:rsid w:val="00924490"/>
  </w:style>
  <w:style w:type="numbering" w:customStyle="1" w:styleId="Sinlista1224">
    <w:name w:val="Sin lista1224"/>
    <w:next w:val="Sinlista"/>
    <w:semiHidden/>
    <w:rsid w:val="00924490"/>
  </w:style>
  <w:style w:type="numbering" w:customStyle="1" w:styleId="Sinlista11224">
    <w:name w:val="Sin lista11224"/>
    <w:next w:val="Sinlista"/>
    <w:uiPriority w:val="99"/>
    <w:semiHidden/>
    <w:unhideWhenUsed/>
    <w:rsid w:val="00924490"/>
  </w:style>
  <w:style w:type="numbering" w:customStyle="1" w:styleId="Sinlista2224">
    <w:name w:val="Sin lista2224"/>
    <w:next w:val="Sinlista"/>
    <w:uiPriority w:val="99"/>
    <w:semiHidden/>
    <w:unhideWhenUsed/>
    <w:rsid w:val="00924490"/>
  </w:style>
  <w:style w:type="numbering" w:customStyle="1" w:styleId="Sinlista3224">
    <w:name w:val="Sin lista3224"/>
    <w:next w:val="Sinlista"/>
    <w:uiPriority w:val="99"/>
    <w:semiHidden/>
    <w:unhideWhenUsed/>
    <w:rsid w:val="00924490"/>
  </w:style>
  <w:style w:type="table" w:customStyle="1" w:styleId="TableGrid33">
    <w:name w:val="TableGrid33"/>
    <w:rsid w:val="00924490"/>
    <w:rPr>
      <w:rFonts w:ascii="Calibri" w:hAnsi="Calibri"/>
      <w:sz w:val="22"/>
      <w:szCs w:val="22"/>
    </w:rPr>
    <w:tblPr>
      <w:tblCellMar>
        <w:top w:w="0" w:type="dxa"/>
        <w:left w:w="0" w:type="dxa"/>
        <w:bottom w:w="0" w:type="dxa"/>
        <w:right w:w="0" w:type="dxa"/>
      </w:tblCellMar>
    </w:tblPr>
  </w:style>
  <w:style w:type="table" w:customStyle="1" w:styleId="TableGrid123">
    <w:name w:val="TableGrid123"/>
    <w:rsid w:val="00924490"/>
    <w:rPr>
      <w:rFonts w:ascii="Calibri" w:hAnsi="Calibri"/>
      <w:sz w:val="22"/>
      <w:szCs w:val="22"/>
    </w:rPr>
    <w:tblPr>
      <w:tblCellMar>
        <w:top w:w="0" w:type="dxa"/>
        <w:left w:w="0" w:type="dxa"/>
        <w:bottom w:w="0" w:type="dxa"/>
        <w:right w:w="0" w:type="dxa"/>
      </w:tblCellMar>
    </w:tblPr>
  </w:style>
  <w:style w:type="numbering" w:customStyle="1" w:styleId="Sinlista623">
    <w:name w:val="Sin lista623"/>
    <w:next w:val="Sinlista"/>
    <w:uiPriority w:val="99"/>
    <w:semiHidden/>
    <w:rsid w:val="00924490"/>
  </w:style>
  <w:style w:type="table" w:customStyle="1" w:styleId="Tablaconcuadrcula213">
    <w:name w:val="Tabla con cuadrícula213"/>
    <w:basedOn w:val="Tablanormal"/>
    <w:next w:val="Tablaconcuadrcula"/>
    <w:uiPriority w:val="39"/>
    <w:rsid w:val="00924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23">
    <w:name w:val="Sin lista1323"/>
    <w:next w:val="Sinlista"/>
    <w:semiHidden/>
    <w:unhideWhenUsed/>
    <w:rsid w:val="00924490"/>
  </w:style>
  <w:style w:type="numbering" w:customStyle="1" w:styleId="Sinlista2323">
    <w:name w:val="Sin lista2323"/>
    <w:next w:val="Sinlista"/>
    <w:uiPriority w:val="99"/>
    <w:semiHidden/>
    <w:unhideWhenUsed/>
    <w:rsid w:val="00924490"/>
  </w:style>
  <w:style w:type="numbering" w:customStyle="1" w:styleId="Sinlista3323">
    <w:name w:val="Sin lista3323"/>
    <w:next w:val="Sinlista"/>
    <w:uiPriority w:val="99"/>
    <w:semiHidden/>
    <w:unhideWhenUsed/>
    <w:rsid w:val="00924490"/>
  </w:style>
  <w:style w:type="numbering" w:customStyle="1" w:styleId="Sinlista4123">
    <w:name w:val="Sin lista4123"/>
    <w:next w:val="Sinlista"/>
    <w:uiPriority w:val="99"/>
    <w:semiHidden/>
    <w:unhideWhenUsed/>
    <w:rsid w:val="00924490"/>
  </w:style>
  <w:style w:type="numbering" w:customStyle="1" w:styleId="Sinlista11323">
    <w:name w:val="Sin lista11323"/>
    <w:next w:val="Sinlista"/>
    <w:uiPriority w:val="99"/>
    <w:semiHidden/>
    <w:rsid w:val="00924490"/>
  </w:style>
  <w:style w:type="table" w:customStyle="1" w:styleId="Tablaconcuadrcula1113">
    <w:name w:val="Tabla con cuadrícula1113"/>
    <w:basedOn w:val="Tablanormal"/>
    <w:next w:val="Tablaconcuadrcula"/>
    <w:rsid w:val="00924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214">
    <w:name w:val="Sin lista111214"/>
    <w:next w:val="Sinlista"/>
    <w:uiPriority w:val="99"/>
    <w:semiHidden/>
    <w:unhideWhenUsed/>
    <w:rsid w:val="00924490"/>
  </w:style>
  <w:style w:type="numbering" w:customStyle="1" w:styleId="Sinlista21123">
    <w:name w:val="Sin lista21123"/>
    <w:next w:val="Sinlista"/>
    <w:uiPriority w:val="99"/>
    <w:semiHidden/>
    <w:unhideWhenUsed/>
    <w:rsid w:val="00924490"/>
  </w:style>
  <w:style w:type="numbering" w:customStyle="1" w:styleId="Sinlista31123">
    <w:name w:val="Sin lista31123"/>
    <w:next w:val="Sinlista"/>
    <w:uiPriority w:val="99"/>
    <w:semiHidden/>
    <w:unhideWhenUsed/>
    <w:rsid w:val="00924490"/>
  </w:style>
  <w:style w:type="numbering" w:customStyle="1" w:styleId="Sinlista5123">
    <w:name w:val="Sin lista5123"/>
    <w:next w:val="Sinlista"/>
    <w:uiPriority w:val="99"/>
    <w:semiHidden/>
    <w:unhideWhenUsed/>
    <w:rsid w:val="00924490"/>
  </w:style>
  <w:style w:type="numbering" w:customStyle="1" w:styleId="Sinlista12123">
    <w:name w:val="Sin lista12123"/>
    <w:next w:val="Sinlista"/>
    <w:semiHidden/>
    <w:rsid w:val="00924490"/>
  </w:style>
  <w:style w:type="numbering" w:customStyle="1" w:styleId="Sinlista112123">
    <w:name w:val="Sin lista112123"/>
    <w:next w:val="Sinlista"/>
    <w:uiPriority w:val="99"/>
    <w:semiHidden/>
    <w:unhideWhenUsed/>
    <w:rsid w:val="00924490"/>
  </w:style>
  <w:style w:type="numbering" w:customStyle="1" w:styleId="Sinlista22123">
    <w:name w:val="Sin lista22123"/>
    <w:next w:val="Sinlista"/>
    <w:uiPriority w:val="99"/>
    <w:semiHidden/>
    <w:unhideWhenUsed/>
    <w:rsid w:val="00924490"/>
  </w:style>
  <w:style w:type="numbering" w:customStyle="1" w:styleId="Sinlista32123">
    <w:name w:val="Sin lista32123"/>
    <w:next w:val="Sinlista"/>
    <w:uiPriority w:val="99"/>
    <w:semiHidden/>
    <w:unhideWhenUsed/>
    <w:rsid w:val="00924490"/>
  </w:style>
  <w:style w:type="table" w:customStyle="1" w:styleId="TableGrid213">
    <w:name w:val="TableGrid213"/>
    <w:rsid w:val="00924490"/>
    <w:rPr>
      <w:rFonts w:ascii="Calibri" w:hAnsi="Calibri"/>
      <w:sz w:val="22"/>
      <w:szCs w:val="22"/>
    </w:rPr>
    <w:tblPr>
      <w:tblCellMar>
        <w:top w:w="0" w:type="dxa"/>
        <w:left w:w="0" w:type="dxa"/>
        <w:bottom w:w="0" w:type="dxa"/>
        <w:right w:w="0" w:type="dxa"/>
      </w:tblCellMar>
    </w:tblPr>
  </w:style>
  <w:style w:type="table" w:customStyle="1" w:styleId="TableGrid1113">
    <w:name w:val="TableGrid1113"/>
    <w:rsid w:val="00924490"/>
    <w:rPr>
      <w:rFonts w:ascii="Calibri" w:hAnsi="Calibri"/>
      <w:sz w:val="22"/>
      <w:szCs w:val="22"/>
    </w:rPr>
    <w:tblPr>
      <w:tblCellMar>
        <w:top w:w="0" w:type="dxa"/>
        <w:left w:w="0" w:type="dxa"/>
        <w:bottom w:w="0" w:type="dxa"/>
        <w:right w:w="0" w:type="dxa"/>
      </w:tblCellMar>
    </w:tblPr>
  </w:style>
  <w:style w:type="numbering" w:customStyle="1" w:styleId="Sinlista81">
    <w:name w:val="Sin lista81"/>
    <w:next w:val="Sinlista"/>
    <w:uiPriority w:val="99"/>
    <w:semiHidden/>
    <w:unhideWhenUsed/>
    <w:rsid w:val="00924490"/>
  </w:style>
  <w:style w:type="numbering" w:customStyle="1" w:styleId="Sinlista18">
    <w:name w:val="Sin lista18"/>
    <w:next w:val="Sinlista"/>
    <w:uiPriority w:val="99"/>
    <w:semiHidden/>
    <w:unhideWhenUsed/>
    <w:rsid w:val="0015452C"/>
  </w:style>
  <w:style w:type="table" w:customStyle="1" w:styleId="Tablaconcuadrcula8">
    <w:name w:val="Tabla con cuadrícula8"/>
    <w:basedOn w:val="Tablanormal"/>
    <w:next w:val="Tablaconcuadrcula"/>
    <w:uiPriority w:val="39"/>
    <w:rsid w:val="001545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elementtoproof">
    <w:name w:val="x_elementtoproof"/>
    <w:basedOn w:val="Normal"/>
    <w:rsid w:val="00A753C1"/>
    <w:pPr>
      <w:suppressAutoHyphens w:val="0"/>
      <w:spacing w:before="100" w:beforeAutospacing="1" w:after="100" w:afterAutospacing="1"/>
    </w:pPr>
    <w:rPr>
      <w:lang w:eastAsia="es-ES"/>
    </w:rPr>
  </w:style>
  <w:style w:type="paragraph" w:customStyle="1" w:styleId="TableParagraph">
    <w:name w:val="Table Paragraph"/>
    <w:basedOn w:val="Normal"/>
    <w:uiPriority w:val="1"/>
    <w:qFormat/>
    <w:rsid w:val="005166B3"/>
    <w:pPr>
      <w:widowControl w:val="0"/>
      <w:suppressAutoHyphens w:val="0"/>
      <w:autoSpaceDE w:val="0"/>
      <w:autoSpaceDN w:val="0"/>
      <w:ind w:left="107"/>
    </w:pPr>
    <w:rPr>
      <w:rFonts w:ascii="Calibri" w:eastAsia="Calibri" w:hAnsi="Calibri" w:cs="Calibri"/>
      <w:sz w:val="22"/>
      <w:szCs w:val="22"/>
      <w:lang w:eastAsia="en-US"/>
    </w:rPr>
  </w:style>
  <w:style w:type="paragraph" w:customStyle="1" w:styleId="Predeterminado">
    <w:name w:val="Predeterminado"/>
    <w:rsid w:val="00AE4DB3"/>
    <w:pPr>
      <w:tabs>
        <w:tab w:val="left" w:pos="708"/>
      </w:tabs>
      <w:suppressAutoHyphens/>
      <w:spacing w:after="200" w:line="276" w:lineRule="auto"/>
    </w:pPr>
    <w:rPr>
      <w:rFonts w:ascii="Calibri" w:eastAsia="Calibri" w:hAnsi="Calibri" w:cs="Calibri"/>
      <w:sz w:val="22"/>
      <w:szCs w:val="22"/>
      <w:lang w:eastAsia="zh-CN"/>
    </w:rPr>
  </w:style>
  <w:style w:type="paragraph" w:customStyle="1" w:styleId="parrafo">
    <w:name w:val="parrafo"/>
    <w:basedOn w:val="Normal"/>
    <w:rsid w:val="00AE4DB3"/>
    <w:pPr>
      <w:suppressAutoHyphens w:val="0"/>
      <w:spacing w:before="100" w:beforeAutospacing="1" w:after="100" w:afterAutospacing="1"/>
    </w:pPr>
    <w:rPr>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427351">
      <w:bodyDiv w:val="1"/>
      <w:marLeft w:val="0"/>
      <w:marRight w:val="0"/>
      <w:marTop w:val="0"/>
      <w:marBottom w:val="0"/>
      <w:divBdr>
        <w:top w:val="none" w:sz="0" w:space="0" w:color="auto"/>
        <w:left w:val="none" w:sz="0" w:space="0" w:color="auto"/>
        <w:bottom w:val="none" w:sz="0" w:space="0" w:color="auto"/>
        <w:right w:val="none" w:sz="0" w:space="0" w:color="auto"/>
      </w:divBdr>
    </w:div>
    <w:div w:id="505097791">
      <w:bodyDiv w:val="1"/>
      <w:marLeft w:val="0"/>
      <w:marRight w:val="0"/>
      <w:marTop w:val="0"/>
      <w:marBottom w:val="0"/>
      <w:divBdr>
        <w:top w:val="none" w:sz="0" w:space="0" w:color="auto"/>
        <w:left w:val="none" w:sz="0" w:space="0" w:color="auto"/>
        <w:bottom w:val="none" w:sz="0" w:space="0" w:color="auto"/>
        <w:right w:val="none" w:sz="0" w:space="0" w:color="auto"/>
      </w:divBdr>
    </w:div>
    <w:div w:id="628322310">
      <w:bodyDiv w:val="1"/>
      <w:marLeft w:val="0"/>
      <w:marRight w:val="0"/>
      <w:marTop w:val="0"/>
      <w:marBottom w:val="0"/>
      <w:divBdr>
        <w:top w:val="none" w:sz="0" w:space="0" w:color="auto"/>
        <w:left w:val="none" w:sz="0" w:space="0" w:color="auto"/>
        <w:bottom w:val="none" w:sz="0" w:space="0" w:color="auto"/>
        <w:right w:val="none" w:sz="0" w:space="0" w:color="auto"/>
      </w:divBdr>
    </w:div>
    <w:div w:id="1233393651">
      <w:bodyDiv w:val="1"/>
      <w:marLeft w:val="0"/>
      <w:marRight w:val="0"/>
      <w:marTop w:val="0"/>
      <w:marBottom w:val="0"/>
      <w:divBdr>
        <w:top w:val="none" w:sz="0" w:space="0" w:color="auto"/>
        <w:left w:val="none" w:sz="0" w:space="0" w:color="auto"/>
        <w:bottom w:val="none" w:sz="0" w:space="0" w:color="auto"/>
        <w:right w:val="none" w:sz="0" w:space="0" w:color="auto"/>
      </w:divBdr>
    </w:div>
    <w:div w:id="1363092447">
      <w:bodyDiv w:val="1"/>
      <w:marLeft w:val="0"/>
      <w:marRight w:val="0"/>
      <w:marTop w:val="0"/>
      <w:marBottom w:val="0"/>
      <w:divBdr>
        <w:top w:val="none" w:sz="0" w:space="0" w:color="auto"/>
        <w:left w:val="none" w:sz="0" w:space="0" w:color="auto"/>
        <w:bottom w:val="none" w:sz="0" w:space="0" w:color="auto"/>
        <w:right w:val="none" w:sz="0" w:space="0" w:color="auto"/>
      </w:divBdr>
    </w:div>
    <w:div w:id="1390566873">
      <w:bodyDiv w:val="1"/>
      <w:marLeft w:val="0"/>
      <w:marRight w:val="0"/>
      <w:marTop w:val="0"/>
      <w:marBottom w:val="0"/>
      <w:divBdr>
        <w:top w:val="none" w:sz="0" w:space="0" w:color="auto"/>
        <w:left w:val="none" w:sz="0" w:space="0" w:color="auto"/>
        <w:bottom w:val="none" w:sz="0" w:space="0" w:color="auto"/>
        <w:right w:val="none" w:sz="0" w:space="0" w:color="auto"/>
      </w:divBdr>
    </w:div>
    <w:div w:id="1455440781">
      <w:bodyDiv w:val="1"/>
      <w:marLeft w:val="0"/>
      <w:marRight w:val="0"/>
      <w:marTop w:val="0"/>
      <w:marBottom w:val="0"/>
      <w:divBdr>
        <w:top w:val="none" w:sz="0" w:space="0" w:color="auto"/>
        <w:left w:val="none" w:sz="0" w:space="0" w:color="auto"/>
        <w:bottom w:val="none" w:sz="0" w:space="0" w:color="auto"/>
        <w:right w:val="none" w:sz="0" w:space="0" w:color="auto"/>
      </w:divBdr>
    </w:div>
    <w:div w:id="189958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D2422-0AD5-41BF-9973-8992D1E69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16</Pages>
  <Words>6270</Words>
  <Characters>34489</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40678</CharactersWithSpaces>
  <SharedDoc>false</SharedDoc>
  <HLinks>
    <vt:vector size="24" baseType="variant">
      <vt:variant>
        <vt:i4>2162773</vt:i4>
      </vt:variant>
      <vt:variant>
        <vt:i4>9</vt:i4>
      </vt:variant>
      <vt:variant>
        <vt:i4>0</vt:i4>
      </vt:variant>
      <vt:variant>
        <vt:i4>5</vt:i4>
      </vt:variant>
      <vt:variant>
        <vt:lpwstr>http://noticias.juridicas.com/base_datos/Admin/l7-2007.html</vt:lpwstr>
      </vt:variant>
      <vt:variant>
        <vt:lpwstr/>
      </vt:variant>
      <vt:variant>
        <vt:i4>786556</vt:i4>
      </vt:variant>
      <vt:variant>
        <vt:i4>6</vt:i4>
      </vt:variant>
      <vt:variant>
        <vt:i4>0</vt:i4>
      </vt:variant>
      <vt:variant>
        <vt:i4>5</vt:i4>
      </vt:variant>
      <vt:variant>
        <vt:lpwstr>http://noticias.juridicas.com/base_datos/Admin/lo6-2001.html</vt:lpwstr>
      </vt:variant>
      <vt:variant>
        <vt:lpwstr/>
      </vt:variant>
      <vt:variant>
        <vt:i4>2162773</vt:i4>
      </vt:variant>
      <vt:variant>
        <vt:i4>3</vt:i4>
      </vt:variant>
      <vt:variant>
        <vt:i4>0</vt:i4>
      </vt:variant>
      <vt:variant>
        <vt:i4>5</vt:i4>
      </vt:variant>
      <vt:variant>
        <vt:lpwstr>http://noticias.juridicas.com/base_datos/Admin/l7-2007.html</vt:lpwstr>
      </vt:variant>
      <vt:variant>
        <vt:lpwstr/>
      </vt:variant>
      <vt:variant>
        <vt:i4>7143496</vt:i4>
      </vt:variant>
      <vt:variant>
        <vt:i4>0</vt:i4>
      </vt:variant>
      <vt:variant>
        <vt:i4>0</vt:i4>
      </vt:variant>
      <vt:variant>
        <vt:i4>5</vt:i4>
      </vt:variant>
      <vt:variant>
        <vt:lpwstr>http://noticias.juridicas.com/base_datos/Admin/l7-1985.t7.html</vt:lpwstr>
      </vt:variant>
      <vt:variant>
        <vt:lpwstr>I393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Informatica</dc:creator>
  <cp:keywords/>
  <cp:lastModifiedBy>ycastelog Castelo Gonzalez</cp:lastModifiedBy>
  <cp:revision>10</cp:revision>
  <cp:lastPrinted>2024-05-07T07:20:00Z</cp:lastPrinted>
  <dcterms:created xsi:type="dcterms:W3CDTF">2024-12-12T07:53:00Z</dcterms:created>
  <dcterms:modified xsi:type="dcterms:W3CDTF">2025-02-17T07:30:00Z</dcterms:modified>
</cp:coreProperties>
</file>